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5196F" w14:textId="2F3714A6" w:rsidR="00CD6B7C" w:rsidRPr="00CD6B7C" w:rsidRDefault="001071E1" w:rsidP="00CD6B7C">
      <w:pPr>
        <w:pStyle w:val="Heading1-2D"/>
      </w:pPr>
      <w:r w:rsidRPr="00A34381">
        <w:t>Arts &amp; Science 2D06: Physic</w:t>
      </w:r>
      <w:r w:rsidR="0002267B">
        <w:t>s – Course Outline</w:t>
      </w:r>
      <w:r w:rsidR="0002267B">
        <w:br/>
      </w:r>
      <w:r w:rsidR="008D5599">
        <w:t>(</w:t>
      </w:r>
      <w:r w:rsidR="00CD6B7C">
        <w:t xml:space="preserve">Fall-Winter </w:t>
      </w:r>
      <w:r w:rsidR="003E6403">
        <w:t>20</w:t>
      </w:r>
      <w:r w:rsidR="00BE42FE">
        <w:t>2</w:t>
      </w:r>
      <w:r w:rsidR="00696898">
        <w:t>2</w:t>
      </w:r>
      <w:r w:rsidR="003E6403">
        <w:t>/</w:t>
      </w:r>
      <w:r w:rsidR="00E826FD">
        <w:t>2</w:t>
      </w:r>
      <w:r w:rsidR="00696898">
        <w:t>3</w:t>
      </w:r>
      <w:r w:rsidR="008D5599">
        <w:t>)</w:t>
      </w:r>
      <w:r w:rsidR="00CD6B7C">
        <w:br/>
      </w:r>
    </w:p>
    <w:p w14:paraId="1C2565FD" w14:textId="5B9E6AD3" w:rsidR="001071E1" w:rsidRPr="00A34381" w:rsidRDefault="001071E1" w:rsidP="001071E1">
      <w:pPr>
        <w:rPr>
          <w:rFonts w:ascii="Arial" w:hAnsi="Arial" w:cs="Arial"/>
        </w:rPr>
      </w:pPr>
      <w:r w:rsidRPr="00A34381">
        <w:rPr>
          <w:rFonts w:ascii="Arial" w:hAnsi="Arial" w:cs="Arial"/>
          <w:b/>
          <w:bCs/>
        </w:rPr>
        <w:t xml:space="preserve">Instructor:  </w:t>
      </w:r>
      <w:r w:rsidRPr="00A34381">
        <w:rPr>
          <w:rFonts w:ascii="Arial" w:hAnsi="Arial" w:cs="Arial"/>
          <w:bCs/>
        </w:rPr>
        <w:t>Prof.</w:t>
      </w:r>
      <w:r w:rsidRPr="00A34381">
        <w:rPr>
          <w:rFonts w:ascii="Arial" w:hAnsi="Arial" w:cs="Arial"/>
          <w:b/>
          <w:bCs/>
        </w:rPr>
        <w:t xml:space="preserve"> </w:t>
      </w:r>
      <w:proofErr w:type="spellStart"/>
      <w:r w:rsidR="00696898">
        <w:rPr>
          <w:rFonts w:ascii="Arial" w:hAnsi="Arial" w:cs="Arial"/>
        </w:rPr>
        <w:t>Maikel</w:t>
      </w:r>
      <w:proofErr w:type="spellEnd"/>
      <w:r w:rsidR="00696898">
        <w:rPr>
          <w:rFonts w:ascii="Arial" w:hAnsi="Arial" w:cs="Arial"/>
        </w:rPr>
        <w:t xml:space="preserve"> </w:t>
      </w:r>
      <w:proofErr w:type="spellStart"/>
      <w:r w:rsidR="00696898">
        <w:rPr>
          <w:rFonts w:ascii="Arial" w:hAnsi="Arial" w:cs="Arial"/>
        </w:rPr>
        <w:t>Rheinstädter</w:t>
      </w:r>
      <w:proofErr w:type="spellEnd"/>
      <w:r w:rsidRPr="00A34381">
        <w:rPr>
          <w:rFonts w:ascii="Arial" w:hAnsi="Arial" w:cs="Arial"/>
        </w:rPr>
        <w:t xml:space="preserve">, Department of Physics and Astronomy </w:t>
      </w:r>
      <w:r w:rsidRPr="00A34381">
        <w:rPr>
          <w:rFonts w:ascii="Arial" w:hAnsi="Arial" w:cs="Arial"/>
        </w:rPr>
        <w:br/>
      </w:r>
      <w:r w:rsidRPr="00A34381">
        <w:rPr>
          <w:rFonts w:ascii="Arial" w:hAnsi="Arial" w:cs="Arial"/>
          <w:b/>
          <w:bCs/>
        </w:rPr>
        <w:t xml:space="preserve">E-mail:  </w:t>
      </w:r>
      <w:hyperlink r:id="rId7" w:history="1">
        <w:r w:rsidR="00696898">
          <w:rPr>
            <w:rStyle w:val="Hyperlink"/>
            <w:rFonts w:ascii="Arial" w:hAnsi="Arial" w:cs="Arial"/>
          </w:rPr>
          <w:t>rheinstadter@mcmaster.ca</w:t>
        </w:r>
      </w:hyperlink>
      <w:r w:rsidRPr="00A34381">
        <w:rPr>
          <w:rFonts w:ascii="Arial" w:hAnsi="Arial" w:cs="Arial"/>
        </w:rPr>
        <w:t xml:space="preserve">        </w:t>
      </w:r>
      <w:r w:rsidRPr="00A34381">
        <w:rPr>
          <w:rFonts w:ascii="Arial" w:hAnsi="Arial" w:cs="Arial"/>
          <w:b/>
          <w:bCs/>
        </w:rPr>
        <w:t xml:space="preserve">Office: </w:t>
      </w:r>
      <w:r w:rsidR="00BE42FE">
        <w:rPr>
          <w:rFonts w:ascii="Arial" w:hAnsi="Arial" w:cs="Arial"/>
        </w:rPr>
        <w:t xml:space="preserve"> ABB-2</w:t>
      </w:r>
      <w:r w:rsidR="00696898">
        <w:rPr>
          <w:rFonts w:ascii="Arial" w:hAnsi="Arial" w:cs="Arial"/>
        </w:rPr>
        <w:t>37</w:t>
      </w:r>
      <w:r w:rsidR="00BE42FE">
        <w:rPr>
          <w:rFonts w:ascii="Arial" w:hAnsi="Arial" w:cs="Arial"/>
        </w:rPr>
        <w:t>A</w:t>
      </w:r>
    </w:p>
    <w:p w14:paraId="617E4E7F" w14:textId="77777777" w:rsidR="009F4560" w:rsidRDefault="009F4560" w:rsidP="001071E1">
      <w:pPr>
        <w:jc w:val="both"/>
        <w:rPr>
          <w:rFonts w:ascii="Arial" w:hAnsi="Arial" w:cs="Arial"/>
          <w:b/>
        </w:rPr>
      </w:pPr>
    </w:p>
    <w:p w14:paraId="61C66995" w14:textId="7A672188" w:rsidR="001071E1" w:rsidRPr="00A34381" w:rsidRDefault="001071E1" w:rsidP="001071E1">
      <w:pPr>
        <w:jc w:val="both"/>
        <w:rPr>
          <w:rFonts w:ascii="Arial" w:hAnsi="Arial" w:cs="Arial"/>
        </w:rPr>
      </w:pPr>
      <w:r w:rsidRPr="00A34381">
        <w:rPr>
          <w:rFonts w:ascii="Arial" w:hAnsi="Arial" w:cs="Arial"/>
          <w:b/>
        </w:rPr>
        <w:t>Office Hours:</w:t>
      </w:r>
      <w:r w:rsidRPr="00A34381">
        <w:rPr>
          <w:rFonts w:ascii="Arial" w:hAnsi="Arial" w:cs="Arial"/>
        </w:rPr>
        <w:t xml:space="preserve"> </w:t>
      </w:r>
      <w:r w:rsidR="00C140E2">
        <w:rPr>
          <w:rFonts w:ascii="Arial" w:hAnsi="Arial" w:cs="Arial"/>
        </w:rPr>
        <w:t xml:space="preserve"> </w:t>
      </w:r>
      <w:r w:rsidR="00696898">
        <w:rPr>
          <w:rFonts w:ascii="Arial" w:hAnsi="Arial" w:cs="Arial"/>
        </w:rPr>
        <w:t>TBD</w:t>
      </w:r>
    </w:p>
    <w:p w14:paraId="7B2DC829" w14:textId="77777777" w:rsidR="009F4560" w:rsidRDefault="009F4560" w:rsidP="009F4560">
      <w:pPr>
        <w:pStyle w:val="Heading2-2D"/>
      </w:pPr>
    </w:p>
    <w:p w14:paraId="1ABFB65B" w14:textId="1D4BACB8" w:rsidR="009F4560" w:rsidRDefault="001071E1" w:rsidP="009F4560">
      <w:pPr>
        <w:pStyle w:val="Heading2-2D"/>
      </w:pPr>
      <w:r w:rsidRPr="00054CDE">
        <w:t xml:space="preserve">Class Times:  </w:t>
      </w:r>
    </w:p>
    <w:p w14:paraId="08AE2EF2" w14:textId="77777777" w:rsidR="009F4560" w:rsidRDefault="00C140E2" w:rsidP="009F4560">
      <w:pPr>
        <w:ind w:left="426"/>
        <w:jc w:val="both"/>
        <w:rPr>
          <w:rFonts w:ascii="Arial" w:hAnsi="Arial" w:cs="Arial"/>
          <w:b/>
          <w:bCs/>
        </w:rPr>
      </w:pPr>
      <w:r>
        <w:rPr>
          <w:rFonts w:ascii="Arial" w:hAnsi="Arial" w:cs="Arial"/>
          <w:bCs/>
        </w:rPr>
        <w:t>M</w:t>
      </w:r>
      <w:r w:rsidR="00F62569">
        <w:rPr>
          <w:rFonts w:ascii="Arial" w:hAnsi="Arial" w:cs="Arial"/>
          <w:bCs/>
        </w:rPr>
        <w:t>on.</w:t>
      </w:r>
      <w:r w:rsidR="00C641D6">
        <w:rPr>
          <w:rFonts w:ascii="Arial" w:hAnsi="Arial" w:cs="Arial"/>
          <w:bCs/>
        </w:rPr>
        <w:t xml:space="preserve">, </w:t>
      </w:r>
      <w:r w:rsidR="00696898">
        <w:rPr>
          <w:rFonts w:ascii="Arial" w:hAnsi="Arial" w:cs="Arial"/>
          <w:bCs/>
        </w:rPr>
        <w:t>9</w:t>
      </w:r>
      <w:r w:rsidRPr="00C140E2">
        <w:rPr>
          <w:rFonts w:ascii="Arial" w:hAnsi="Arial" w:cs="Arial"/>
          <w:bCs/>
        </w:rPr>
        <w:t>:30</w:t>
      </w:r>
      <w:r w:rsidR="00F62569">
        <w:rPr>
          <w:rFonts w:ascii="Arial" w:hAnsi="Arial" w:cs="Arial"/>
          <w:bCs/>
        </w:rPr>
        <w:t>am</w:t>
      </w:r>
      <w:r w:rsidRPr="00C140E2">
        <w:rPr>
          <w:rFonts w:ascii="Arial" w:hAnsi="Arial" w:cs="Arial"/>
          <w:bCs/>
        </w:rPr>
        <w:t xml:space="preserve"> – </w:t>
      </w:r>
      <w:r w:rsidR="00F62569">
        <w:rPr>
          <w:rFonts w:ascii="Arial" w:hAnsi="Arial" w:cs="Arial"/>
          <w:bCs/>
        </w:rPr>
        <w:t>1</w:t>
      </w:r>
      <w:r w:rsidR="00696898">
        <w:rPr>
          <w:rFonts w:ascii="Arial" w:hAnsi="Arial" w:cs="Arial"/>
          <w:bCs/>
        </w:rPr>
        <w:t>0</w:t>
      </w:r>
      <w:r w:rsidR="0074330E">
        <w:rPr>
          <w:rFonts w:ascii="Arial" w:hAnsi="Arial" w:cs="Arial"/>
          <w:bCs/>
        </w:rPr>
        <w:t>:20</w:t>
      </w:r>
      <w:r w:rsidR="00696898">
        <w:rPr>
          <w:rFonts w:ascii="Arial" w:hAnsi="Arial" w:cs="Arial"/>
          <w:bCs/>
        </w:rPr>
        <w:t>a</w:t>
      </w:r>
      <w:r w:rsidRPr="00C140E2">
        <w:rPr>
          <w:rFonts w:ascii="Arial" w:hAnsi="Arial" w:cs="Arial"/>
          <w:bCs/>
        </w:rPr>
        <w:t>m</w:t>
      </w:r>
      <w:r w:rsidR="00F62569">
        <w:rPr>
          <w:rFonts w:ascii="Arial" w:hAnsi="Arial" w:cs="Arial"/>
          <w:bCs/>
        </w:rPr>
        <w:t xml:space="preserve">; </w:t>
      </w:r>
      <w:r w:rsidR="00696898">
        <w:rPr>
          <w:rFonts w:ascii="Arial" w:hAnsi="Arial" w:cs="Arial"/>
          <w:bCs/>
        </w:rPr>
        <w:t>Tue., 10</w:t>
      </w:r>
      <w:r w:rsidR="00696898" w:rsidRPr="00C140E2">
        <w:rPr>
          <w:rFonts w:ascii="Arial" w:hAnsi="Arial" w:cs="Arial"/>
          <w:bCs/>
        </w:rPr>
        <w:t>:30</w:t>
      </w:r>
      <w:r w:rsidR="00696898">
        <w:rPr>
          <w:rFonts w:ascii="Arial" w:hAnsi="Arial" w:cs="Arial"/>
          <w:bCs/>
        </w:rPr>
        <w:t>am</w:t>
      </w:r>
      <w:r w:rsidR="00696898" w:rsidRPr="00C140E2">
        <w:rPr>
          <w:rFonts w:ascii="Arial" w:hAnsi="Arial" w:cs="Arial"/>
          <w:bCs/>
        </w:rPr>
        <w:t xml:space="preserve"> – </w:t>
      </w:r>
      <w:r w:rsidR="00696898">
        <w:rPr>
          <w:rFonts w:ascii="Arial" w:hAnsi="Arial" w:cs="Arial"/>
          <w:bCs/>
        </w:rPr>
        <w:t>11:20a</w:t>
      </w:r>
      <w:r w:rsidR="00696898" w:rsidRPr="00C140E2">
        <w:rPr>
          <w:rFonts w:ascii="Arial" w:hAnsi="Arial" w:cs="Arial"/>
          <w:bCs/>
        </w:rPr>
        <w:t>m</w:t>
      </w:r>
      <w:r w:rsidR="00696898">
        <w:rPr>
          <w:rFonts w:ascii="Arial" w:hAnsi="Arial" w:cs="Arial"/>
          <w:bCs/>
        </w:rPr>
        <w:t>; Thur., 9</w:t>
      </w:r>
      <w:r w:rsidR="00696898" w:rsidRPr="00C140E2">
        <w:rPr>
          <w:rFonts w:ascii="Arial" w:hAnsi="Arial" w:cs="Arial"/>
          <w:bCs/>
        </w:rPr>
        <w:t>:30</w:t>
      </w:r>
      <w:r w:rsidR="00696898">
        <w:rPr>
          <w:rFonts w:ascii="Arial" w:hAnsi="Arial" w:cs="Arial"/>
          <w:bCs/>
        </w:rPr>
        <w:t>am</w:t>
      </w:r>
      <w:r w:rsidR="00696898" w:rsidRPr="00C140E2">
        <w:rPr>
          <w:rFonts w:ascii="Arial" w:hAnsi="Arial" w:cs="Arial"/>
          <w:bCs/>
        </w:rPr>
        <w:t xml:space="preserve"> – </w:t>
      </w:r>
      <w:r w:rsidR="00696898">
        <w:rPr>
          <w:rFonts w:ascii="Arial" w:hAnsi="Arial" w:cs="Arial"/>
          <w:bCs/>
        </w:rPr>
        <w:t>10:20a</w:t>
      </w:r>
      <w:r w:rsidR="00696898" w:rsidRPr="00C140E2">
        <w:rPr>
          <w:rFonts w:ascii="Arial" w:hAnsi="Arial" w:cs="Arial"/>
          <w:bCs/>
        </w:rPr>
        <w:t>m</w:t>
      </w:r>
    </w:p>
    <w:p w14:paraId="4B1C55EA" w14:textId="281A013C" w:rsidR="001071E1" w:rsidRPr="009F4560" w:rsidRDefault="00696898" w:rsidP="009F4560">
      <w:pPr>
        <w:ind w:left="426"/>
        <w:jc w:val="both"/>
        <w:rPr>
          <w:rFonts w:ascii="Arial" w:hAnsi="Arial" w:cs="Arial"/>
          <w:b/>
          <w:bCs/>
        </w:rPr>
      </w:pPr>
      <w:r>
        <w:rPr>
          <w:rFonts w:ascii="Arial" w:hAnsi="Arial" w:cs="Arial"/>
          <w:bCs/>
        </w:rPr>
        <w:t>Location: ABB 102</w:t>
      </w:r>
    </w:p>
    <w:p w14:paraId="00B780A4" w14:textId="77777777" w:rsidR="00696898" w:rsidRDefault="00696898" w:rsidP="00A34381">
      <w:pPr>
        <w:jc w:val="both"/>
        <w:rPr>
          <w:rFonts w:ascii="Arial" w:hAnsi="Arial" w:cs="Arial"/>
          <w:bCs/>
          <w:u w:val="single"/>
        </w:rPr>
      </w:pPr>
    </w:p>
    <w:p w14:paraId="1918D524" w14:textId="3291069D" w:rsidR="001071E1" w:rsidRPr="00054CDE" w:rsidRDefault="001071E1" w:rsidP="00CD6B7C">
      <w:pPr>
        <w:pStyle w:val="Heading2-2D"/>
      </w:pPr>
      <w:r w:rsidRPr="00054CDE">
        <w:t xml:space="preserve">Required material: </w:t>
      </w:r>
    </w:p>
    <w:p w14:paraId="68B58577" w14:textId="77777777" w:rsidR="00A34381" w:rsidRPr="00054CDE" w:rsidRDefault="00A34381" w:rsidP="00A34381">
      <w:pPr>
        <w:jc w:val="both"/>
        <w:rPr>
          <w:rFonts w:ascii="Arial" w:hAnsi="Arial" w:cs="Arial"/>
          <w:bCs/>
        </w:rPr>
      </w:pPr>
    </w:p>
    <w:p w14:paraId="16CE19B3" w14:textId="251FE66B" w:rsidR="001071E1" w:rsidRPr="009F4560" w:rsidRDefault="00B92F31" w:rsidP="00E61B4D">
      <w:pPr>
        <w:pStyle w:val="ListParagraph"/>
        <w:numPr>
          <w:ilvl w:val="0"/>
          <w:numId w:val="9"/>
        </w:numPr>
        <w:ind w:left="284" w:hanging="142"/>
        <w:rPr>
          <w:rFonts w:ascii="Arial" w:hAnsi="Arial" w:cs="Arial"/>
        </w:rPr>
      </w:pPr>
      <w:r w:rsidRPr="009F4560">
        <w:rPr>
          <w:rFonts w:ascii="Arial" w:hAnsi="Arial" w:cs="Arial"/>
          <w:b/>
          <w:bCs/>
        </w:rPr>
        <w:t xml:space="preserve">Textbook: </w:t>
      </w:r>
      <w:proofErr w:type="spellStart"/>
      <w:r w:rsidR="001071E1" w:rsidRPr="009F4560">
        <w:rPr>
          <w:rFonts w:ascii="Arial" w:hAnsi="Arial" w:cs="Arial"/>
        </w:rPr>
        <w:t>Giancoli</w:t>
      </w:r>
      <w:proofErr w:type="spellEnd"/>
      <w:r w:rsidR="001071E1" w:rsidRPr="009F4560">
        <w:rPr>
          <w:rFonts w:ascii="Arial" w:hAnsi="Arial" w:cs="Arial"/>
        </w:rPr>
        <w:t xml:space="preserve">, </w:t>
      </w:r>
      <w:hyperlink r:id="rId8" w:history="1">
        <w:r w:rsidR="001071E1" w:rsidRPr="003E2C7C">
          <w:rPr>
            <w:rStyle w:val="Hyperlink"/>
            <w:rFonts w:ascii="Arial" w:hAnsi="Arial" w:cs="Arial"/>
          </w:rPr>
          <w:t>Physics for Scientists and Engineers with Modern Physics, 4</w:t>
        </w:r>
        <w:r w:rsidR="001071E1" w:rsidRPr="003E2C7C">
          <w:rPr>
            <w:rStyle w:val="Hyperlink"/>
            <w:rFonts w:ascii="Arial" w:hAnsi="Arial" w:cs="Arial"/>
            <w:vertAlign w:val="superscript"/>
          </w:rPr>
          <w:t xml:space="preserve">th </w:t>
        </w:r>
        <w:r w:rsidR="001071E1" w:rsidRPr="003E2C7C">
          <w:rPr>
            <w:rStyle w:val="Hyperlink"/>
            <w:rFonts w:ascii="Arial" w:hAnsi="Arial" w:cs="Arial"/>
          </w:rPr>
          <w:t>Edition</w:t>
        </w:r>
        <w:r w:rsidR="00696898" w:rsidRPr="003E2C7C">
          <w:rPr>
            <w:rStyle w:val="Hyperlink"/>
            <w:rFonts w:ascii="Arial" w:hAnsi="Arial" w:cs="Arial"/>
          </w:rPr>
          <w:t xml:space="preserve"> with </w:t>
        </w:r>
        <w:r w:rsidR="00E61B4D" w:rsidRPr="003E2C7C">
          <w:rPr>
            <w:rStyle w:val="Hyperlink"/>
            <w:rFonts w:ascii="Arial" w:hAnsi="Arial" w:cs="Arial"/>
          </w:rPr>
          <w:t>Mastering Physics</w:t>
        </w:r>
      </w:hyperlink>
    </w:p>
    <w:p w14:paraId="53F9A482" w14:textId="1F79AAA7" w:rsidR="009F4560" w:rsidRPr="009F4560" w:rsidRDefault="001071E1" w:rsidP="001071E1">
      <w:pPr>
        <w:pStyle w:val="ListParagraph"/>
        <w:numPr>
          <w:ilvl w:val="0"/>
          <w:numId w:val="9"/>
        </w:numPr>
        <w:ind w:left="284" w:hanging="142"/>
        <w:jc w:val="both"/>
        <w:rPr>
          <w:rFonts w:ascii="Palatino Linotype" w:hAnsi="Palatino Linotype"/>
        </w:rPr>
      </w:pPr>
      <w:r w:rsidRPr="009F4560">
        <w:rPr>
          <w:rFonts w:ascii="Arial" w:hAnsi="Arial" w:cs="Arial"/>
          <w:b/>
          <w:bCs/>
        </w:rPr>
        <w:t xml:space="preserve">Calculator: </w:t>
      </w:r>
      <w:r w:rsidRPr="009F4560">
        <w:rPr>
          <w:rFonts w:ascii="Arial" w:hAnsi="Arial" w:cs="Arial"/>
        </w:rPr>
        <w:t xml:space="preserve">McMaster standard calculator (CASIO fx991) – to be used for all quizzes and exams – available in the campus bookstore. </w:t>
      </w:r>
      <w:r w:rsidRPr="009F4560">
        <w:rPr>
          <w:rFonts w:ascii="Palatino Linotype" w:hAnsi="Palatino Linotype"/>
        </w:rPr>
        <w:t xml:space="preserve"> </w:t>
      </w:r>
    </w:p>
    <w:p w14:paraId="0D1F5B9E" w14:textId="49C2DF34" w:rsidR="001071E1" w:rsidRPr="00302F70" w:rsidRDefault="001071E1" w:rsidP="001071E1">
      <w:pPr>
        <w:jc w:val="both"/>
        <w:rPr>
          <w:rFonts w:ascii="Arial" w:hAnsi="Arial" w:cs="Arial"/>
        </w:rPr>
      </w:pPr>
      <w:r w:rsidRPr="00302F70">
        <w:rPr>
          <w:rFonts w:ascii="Arial" w:hAnsi="Arial" w:cs="Arial"/>
          <w:b/>
        </w:rPr>
        <w:t xml:space="preserve">Tutorials, </w:t>
      </w:r>
      <w:r w:rsidRPr="00302F70">
        <w:rPr>
          <w:rFonts w:ascii="Arial" w:hAnsi="Arial" w:cs="Arial"/>
        </w:rPr>
        <w:t>run weekly by the teaching assistants, will provide opportunities to practice problem-solving in a smaller group environment.</w:t>
      </w:r>
    </w:p>
    <w:p w14:paraId="5B5F8466" w14:textId="77777777" w:rsidR="009F4560" w:rsidRDefault="009F4560" w:rsidP="008B5DBF">
      <w:pPr>
        <w:jc w:val="both"/>
        <w:rPr>
          <w:rFonts w:ascii="Arial" w:hAnsi="Arial" w:cs="Arial"/>
          <w:b/>
          <w:bCs/>
        </w:rPr>
      </w:pPr>
    </w:p>
    <w:p w14:paraId="073F0991" w14:textId="6988CF4D" w:rsidR="009A79A6" w:rsidRPr="00E0730B" w:rsidRDefault="00302F70" w:rsidP="00C7643D">
      <w:pPr>
        <w:rPr>
          <w:rFonts w:ascii="Arial" w:hAnsi="Arial" w:cs="Arial"/>
          <w:bCs/>
          <w:lang w:val="en-US"/>
        </w:rPr>
      </w:pPr>
      <w:proofErr w:type="spellStart"/>
      <w:r w:rsidRPr="00592C4B">
        <w:rPr>
          <w:rFonts w:ascii="Arial" w:hAnsi="Arial" w:cs="Arial"/>
          <w:b/>
          <w:bCs/>
        </w:rPr>
        <w:t>TeachingAssistants</w:t>
      </w:r>
      <w:proofErr w:type="spellEnd"/>
      <w:r w:rsidRPr="00592C4B">
        <w:rPr>
          <w:rFonts w:ascii="Arial" w:hAnsi="Arial" w:cs="Arial"/>
          <w:b/>
          <w:bCs/>
        </w:rPr>
        <w:t>:</w:t>
      </w:r>
      <w:r w:rsidRPr="00592C4B">
        <w:rPr>
          <w:rFonts w:ascii="Arial" w:hAnsi="Arial" w:cs="Arial"/>
          <w:bCs/>
        </w:rPr>
        <w:t xml:space="preserve"> </w:t>
      </w:r>
      <w:r w:rsidR="008B5DBF">
        <w:rPr>
          <w:rFonts w:ascii="Arial" w:hAnsi="Arial" w:cs="Arial"/>
          <w:bCs/>
          <w:lang w:val="en-US"/>
        </w:rPr>
        <w:t xml:space="preserve"> </w:t>
      </w:r>
      <w:r w:rsidR="00C7643D">
        <w:rPr>
          <w:rFonts w:ascii="Arial" w:hAnsi="Arial" w:cs="Arial"/>
          <w:bCs/>
          <w:lang w:val="en-US"/>
        </w:rPr>
        <w:t xml:space="preserve">Joshua </w:t>
      </w:r>
      <w:proofErr w:type="spellStart"/>
      <w:r w:rsidR="00C7643D">
        <w:rPr>
          <w:rFonts w:ascii="Arial" w:hAnsi="Arial" w:cs="Arial"/>
          <w:bCs/>
          <w:lang w:val="en-US"/>
        </w:rPr>
        <w:t>Hainge</w:t>
      </w:r>
      <w:proofErr w:type="spellEnd"/>
      <w:r w:rsidR="00C7643D">
        <w:rPr>
          <w:rFonts w:ascii="Arial" w:hAnsi="Arial" w:cs="Arial"/>
          <w:bCs/>
          <w:lang w:val="en-US"/>
        </w:rPr>
        <w:t xml:space="preserve"> </w:t>
      </w:r>
      <w:hyperlink r:id="rId9" w:history="1">
        <w:r w:rsidR="00C7643D" w:rsidRPr="00126EF6">
          <w:rPr>
            <w:rStyle w:val="Hyperlink"/>
            <w:rFonts w:ascii="Arial" w:hAnsi="Arial" w:cs="Arial"/>
            <w:bCs/>
            <w:lang w:val="en-US"/>
          </w:rPr>
          <w:t>haingej@mcmaster.ca</w:t>
        </w:r>
      </w:hyperlink>
      <w:r w:rsidR="00C7643D">
        <w:rPr>
          <w:rFonts w:ascii="Arial" w:hAnsi="Arial" w:cs="Arial"/>
          <w:bCs/>
          <w:lang w:val="en-US"/>
        </w:rPr>
        <w:t xml:space="preserve">, </w:t>
      </w:r>
      <w:r w:rsidR="00C7643D">
        <w:rPr>
          <w:rFonts w:ascii="Arial" w:hAnsi="Arial" w:cs="Arial"/>
          <w:bCs/>
          <w:lang w:val="en-US"/>
        </w:rPr>
        <w:br/>
        <w:t xml:space="preserve">                                     Denise Kamp </w:t>
      </w:r>
      <w:hyperlink r:id="rId10" w:history="1">
        <w:r w:rsidR="00C7643D" w:rsidRPr="00126EF6">
          <w:rPr>
            <w:rStyle w:val="Hyperlink"/>
            <w:rFonts w:ascii="Arial" w:hAnsi="Arial" w:cs="Arial"/>
            <w:bCs/>
            <w:lang w:val="en-US"/>
          </w:rPr>
          <w:t>kampd@mcmaster.ca</w:t>
        </w:r>
      </w:hyperlink>
      <w:r w:rsidR="00C7643D">
        <w:rPr>
          <w:rFonts w:ascii="Arial" w:hAnsi="Arial" w:cs="Arial"/>
          <w:bCs/>
          <w:lang w:val="en-US"/>
        </w:rPr>
        <w:t xml:space="preserve"> </w:t>
      </w:r>
    </w:p>
    <w:p w14:paraId="185EAF09" w14:textId="77777777" w:rsidR="00302F70" w:rsidRPr="009A79A6" w:rsidRDefault="00302F70" w:rsidP="00A34381">
      <w:pPr>
        <w:jc w:val="both"/>
        <w:rPr>
          <w:rFonts w:ascii="Palatino Linotype" w:hAnsi="Palatino Linotype"/>
          <w:b/>
          <w:bCs/>
        </w:rPr>
      </w:pPr>
    </w:p>
    <w:p w14:paraId="72BE6E57" w14:textId="77777777" w:rsidR="009F4560" w:rsidRDefault="00A34381" w:rsidP="009F4560">
      <w:pPr>
        <w:pStyle w:val="Heading2-2D"/>
      </w:pPr>
      <w:r w:rsidRPr="00627282">
        <w:t xml:space="preserve">Tutorial Times:  </w:t>
      </w:r>
    </w:p>
    <w:p w14:paraId="784E14D6" w14:textId="77777777" w:rsidR="009F4560" w:rsidRDefault="008B5DBF" w:rsidP="009F4560">
      <w:pPr>
        <w:ind w:left="426"/>
        <w:jc w:val="both"/>
        <w:rPr>
          <w:rFonts w:ascii="Arial" w:hAnsi="Arial" w:cs="Arial"/>
        </w:rPr>
      </w:pPr>
      <w:r w:rsidRPr="008B5DBF">
        <w:rPr>
          <w:rFonts w:ascii="Arial" w:hAnsi="Arial" w:cs="Arial"/>
        </w:rPr>
        <w:t>T01 T</w:t>
      </w:r>
      <w:r w:rsidR="002B1B57">
        <w:rPr>
          <w:rFonts w:ascii="Arial" w:hAnsi="Arial" w:cs="Arial"/>
        </w:rPr>
        <w:t>h</w:t>
      </w:r>
      <w:r w:rsidRPr="008B5DBF">
        <w:rPr>
          <w:rFonts w:ascii="Arial" w:hAnsi="Arial" w:cs="Arial"/>
        </w:rPr>
        <w:t xml:space="preserve"> 1:30-2:20 –</w:t>
      </w:r>
      <w:r w:rsidR="00CD098E">
        <w:rPr>
          <w:rFonts w:ascii="Arial" w:hAnsi="Arial" w:cs="Arial"/>
        </w:rPr>
        <w:t>HH</w:t>
      </w:r>
      <w:r w:rsidRPr="008B5DBF">
        <w:rPr>
          <w:rFonts w:ascii="Arial" w:hAnsi="Arial" w:cs="Arial"/>
        </w:rPr>
        <w:t>/</w:t>
      </w:r>
      <w:r w:rsidR="00CD098E">
        <w:rPr>
          <w:rFonts w:ascii="Arial" w:hAnsi="Arial" w:cs="Arial"/>
        </w:rPr>
        <w:t>217</w:t>
      </w:r>
    </w:p>
    <w:p w14:paraId="30E000AF" w14:textId="64D91D83" w:rsidR="008B5DBF" w:rsidRPr="009F4560" w:rsidRDefault="008B5DBF" w:rsidP="009F4560">
      <w:pPr>
        <w:ind w:left="426"/>
        <w:jc w:val="both"/>
        <w:rPr>
          <w:rFonts w:ascii="Arial" w:hAnsi="Arial" w:cs="Arial"/>
        </w:rPr>
      </w:pPr>
      <w:r w:rsidRPr="00380513">
        <w:rPr>
          <w:rFonts w:ascii="Arial" w:hAnsi="Arial" w:cs="Arial"/>
        </w:rPr>
        <w:t>T02 T</w:t>
      </w:r>
      <w:r w:rsidR="002B1B57" w:rsidRPr="00380513">
        <w:rPr>
          <w:rFonts w:ascii="Arial" w:hAnsi="Arial" w:cs="Arial"/>
        </w:rPr>
        <w:t>h</w:t>
      </w:r>
      <w:r w:rsidRPr="00380513">
        <w:rPr>
          <w:rFonts w:ascii="Arial" w:hAnsi="Arial" w:cs="Arial"/>
        </w:rPr>
        <w:t xml:space="preserve"> 2:30-3:20 –</w:t>
      </w:r>
      <w:r w:rsidR="00CD098E" w:rsidRPr="00380513">
        <w:rPr>
          <w:rFonts w:ascii="Arial" w:hAnsi="Arial" w:cs="Arial"/>
        </w:rPr>
        <w:t>HH</w:t>
      </w:r>
      <w:r w:rsidRPr="00380513">
        <w:rPr>
          <w:rFonts w:ascii="Arial" w:hAnsi="Arial" w:cs="Arial"/>
        </w:rPr>
        <w:t>/</w:t>
      </w:r>
      <w:r w:rsidR="00CD098E" w:rsidRPr="00380513">
        <w:rPr>
          <w:rFonts w:ascii="Arial" w:hAnsi="Arial" w:cs="Arial"/>
        </w:rPr>
        <w:t>217</w:t>
      </w:r>
    </w:p>
    <w:p w14:paraId="13BCF836" w14:textId="77777777" w:rsidR="00CD01B9" w:rsidRPr="00380513" w:rsidRDefault="00CD01B9" w:rsidP="00CD01B9">
      <w:pPr>
        <w:jc w:val="both"/>
        <w:rPr>
          <w:rFonts w:ascii="Palatino Linotype" w:hAnsi="Palatino Linotype"/>
        </w:rPr>
      </w:pPr>
    </w:p>
    <w:p w14:paraId="35BC55C7" w14:textId="136E9AA7" w:rsidR="00BE42FE" w:rsidRPr="00380513" w:rsidRDefault="00BE42FE" w:rsidP="001071E1">
      <w:pPr>
        <w:jc w:val="both"/>
        <w:rPr>
          <w:rFonts w:ascii="Arial" w:hAnsi="Arial" w:cs="Arial"/>
        </w:rPr>
      </w:pPr>
      <w:r w:rsidRPr="00380513">
        <w:rPr>
          <w:rFonts w:ascii="Arial" w:hAnsi="Arial" w:cs="Arial"/>
          <w:b/>
          <w:bCs/>
        </w:rPr>
        <w:t>Course webpage:</w:t>
      </w:r>
      <w:r w:rsidRPr="00380513">
        <w:rPr>
          <w:rFonts w:ascii="Arial" w:hAnsi="Arial" w:cs="Arial"/>
        </w:rPr>
        <w:t xml:space="preserve">  http://avenue.mcmaster.ca</w:t>
      </w:r>
    </w:p>
    <w:p w14:paraId="332712DE" w14:textId="77777777" w:rsidR="009F4560" w:rsidRDefault="009F4560" w:rsidP="00CD6B7C">
      <w:pPr>
        <w:pStyle w:val="Heading2-2D"/>
      </w:pPr>
    </w:p>
    <w:p w14:paraId="6E5BF912" w14:textId="45965426" w:rsidR="001071E1" w:rsidRPr="008C193E" w:rsidRDefault="001071E1" w:rsidP="00CD6B7C">
      <w:pPr>
        <w:pStyle w:val="Heading2-2D"/>
      </w:pPr>
      <w:r w:rsidRPr="008C193E">
        <w:t xml:space="preserve">Marking scheme: </w:t>
      </w:r>
    </w:p>
    <w:p w14:paraId="596F0892" w14:textId="3F6E724C" w:rsidR="001071E1" w:rsidRPr="008C193E" w:rsidRDefault="000670EE" w:rsidP="001071E1">
      <w:pPr>
        <w:jc w:val="both"/>
        <w:rPr>
          <w:rFonts w:ascii="Arial" w:hAnsi="Arial" w:cs="Arial"/>
        </w:rPr>
      </w:pPr>
      <w:r>
        <w:rPr>
          <w:rFonts w:ascii="Arial" w:hAnsi="Arial" w:cs="Arial"/>
        </w:rPr>
        <w:t>30</w:t>
      </w:r>
      <w:r w:rsidR="001071E1" w:rsidRPr="008C193E">
        <w:rPr>
          <w:rFonts w:ascii="Arial" w:hAnsi="Arial" w:cs="Arial"/>
        </w:rPr>
        <w:t xml:space="preserve">% April exam </w:t>
      </w:r>
      <w:r w:rsidR="008B3E7F">
        <w:rPr>
          <w:rFonts w:ascii="Arial" w:hAnsi="Arial" w:cs="Arial"/>
        </w:rPr>
        <w:t>(scheduled by the Registrar’s Office)</w:t>
      </w:r>
    </w:p>
    <w:p w14:paraId="13A8AB93" w14:textId="12CEA12A" w:rsidR="001071E1" w:rsidRPr="008C193E" w:rsidRDefault="000670EE" w:rsidP="001071E1">
      <w:pPr>
        <w:jc w:val="both"/>
        <w:rPr>
          <w:rFonts w:ascii="Arial" w:hAnsi="Arial" w:cs="Arial"/>
        </w:rPr>
      </w:pPr>
      <w:r>
        <w:rPr>
          <w:rFonts w:ascii="Arial" w:hAnsi="Arial" w:cs="Arial"/>
        </w:rPr>
        <w:t>20</w:t>
      </w:r>
      <w:r w:rsidR="001071E1" w:rsidRPr="008C193E">
        <w:rPr>
          <w:rFonts w:ascii="Arial" w:hAnsi="Arial" w:cs="Arial"/>
        </w:rPr>
        <w:t xml:space="preserve">% December exam </w:t>
      </w:r>
      <w:r w:rsidR="008B3E7F">
        <w:rPr>
          <w:rFonts w:ascii="Arial" w:hAnsi="Arial" w:cs="Arial"/>
        </w:rPr>
        <w:t>(scheduled by the Registrar’s Office)</w:t>
      </w:r>
    </w:p>
    <w:p w14:paraId="48CAD468" w14:textId="0451C820" w:rsidR="001071E1" w:rsidRDefault="002D55AD" w:rsidP="001071E1">
      <w:pPr>
        <w:jc w:val="both"/>
        <w:rPr>
          <w:rFonts w:ascii="Arial" w:hAnsi="Arial" w:cs="Arial"/>
        </w:rPr>
      </w:pPr>
      <w:r>
        <w:rPr>
          <w:rFonts w:ascii="Arial" w:hAnsi="Arial" w:cs="Arial"/>
        </w:rPr>
        <w:t>2</w:t>
      </w:r>
      <w:r w:rsidR="000670EE">
        <w:rPr>
          <w:rFonts w:ascii="Arial" w:hAnsi="Arial" w:cs="Arial"/>
        </w:rPr>
        <w:t>0</w:t>
      </w:r>
      <w:r w:rsidR="001071E1" w:rsidRPr="008C193E">
        <w:rPr>
          <w:rFonts w:ascii="Arial" w:hAnsi="Arial" w:cs="Arial"/>
        </w:rPr>
        <w:t xml:space="preserve">% In-class quizzes (best </w:t>
      </w:r>
      <w:r w:rsidR="004D3575">
        <w:rPr>
          <w:rFonts w:ascii="Arial" w:hAnsi="Arial" w:cs="Arial"/>
        </w:rPr>
        <w:t xml:space="preserve">4 </w:t>
      </w:r>
      <w:r w:rsidR="001071E1" w:rsidRPr="008C193E">
        <w:rPr>
          <w:rFonts w:ascii="Arial" w:hAnsi="Arial" w:cs="Arial"/>
        </w:rPr>
        <w:t xml:space="preserve">of </w:t>
      </w:r>
      <w:r w:rsidR="004D3575">
        <w:rPr>
          <w:rFonts w:ascii="Arial" w:hAnsi="Arial" w:cs="Arial"/>
        </w:rPr>
        <w:t>5</w:t>
      </w:r>
      <w:r w:rsidR="001071E1" w:rsidRPr="008C193E">
        <w:rPr>
          <w:rFonts w:ascii="Arial" w:hAnsi="Arial" w:cs="Arial"/>
        </w:rPr>
        <w:t xml:space="preserve"> scheduled quizzes; </w:t>
      </w:r>
      <w:r w:rsidR="004D3575">
        <w:rPr>
          <w:rFonts w:ascii="Arial" w:hAnsi="Arial" w:cs="Arial"/>
        </w:rPr>
        <w:t>5</w:t>
      </w:r>
      <w:r w:rsidR="001071E1" w:rsidRPr="008C193E">
        <w:rPr>
          <w:rFonts w:ascii="Arial" w:hAnsi="Arial" w:cs="Arial"/>
        </w:rPr>
        <w:t>% each for total of 2</w:t>
      </w:r>
      <w:r w:rsidR="001B1BE9">
        <w:rPr>
          <w:rFonts w:ascii="Arial" w:hAnsi="Arial" w:cs="Arial"/>
        </w:rPr>
        <w:t>0</w:t>
      </w:r>
      <w:r w:rsidR="001071E1" w:rsidRPr="008C193E">
        <w:rPr>
          <w:rFonts w:ascii="Arial" w:hAnsi="Arial" w:cs="Arial"/>
        </w:rPr>
        <w:t xml:space="preserve">%) </w:t>
      </w:r>
    </w:p>
    <w:p w14:paraId="50771651" w14:textId="241FF09B" w:rsidR="008B3E7F" w:rsidRPr="008C193E" w:rsidRDefault="008B3E7F" w:rsidP="008B3E7F">
      <w:pPr>
        <w:ind w:left="709"/>
        <w:jc w:val="both"/>
        <w:rPr>
          <w:rFonts w:ascii="Arial" w:hAnsi="Arial" w:cs="Arial"/>
        </w:rPr>
      </w:pPr>
      <w:r>
        <w:rPr>
          <w:rFonts w:ascii="Arial" w:hAnsi="Arial" w:cs="Arial"/>
        </w:rPr>
        <w:t xml:space="preserve">Quiz dates: October 6 &amp; November 17, 2022; February 2, March 2, &amp; March 30, 2023 </w:t>
      </w:r>
    </w:p>
    <w:p w14:paraId="41BF8984" w14:textId="6E216F64" w:rsidR="002D55AD" w:rsidRDefault="000670EE" w:rsidP="000546BB">
      <w:pPr>
        <w:jc w:val="both"/>
        <w:rPr>
          <w:rFonts w:ascii="Arial" w:hAnsi="Arial" w:cs="Arial"/>
        </w:rPr>
      </w:pPr>
      <w:r>
        <w:rPr>
          <w:rFonts w:ascii="Arial" w:hAnsi="Arial" w:cs="Arial"/>
        </w:rPr>
        <w:t>20</w:t>
      </w:r>
      <w:r w:rsidR="001071E1" w:rsidRPr="008C193E">
        <w:rPr>
          <w:rFonts w:ascii="Arial" w:hAnsi="Arial" w:cs="Arial"/>
        </w:rPr>
        <w:t xml:space="preserve">% Laboratory </w:t>
      </w:r>
      <w:r>
        <w:rPr>
          <w:rFonts w:ascii="Arial" w:hAnsi="Arial" w:cs="Arial"/>
        </w:rPr>
        <w:t>project</w:t>
      </w:r>
      <w:r w:rsidR="001071E1" w:rsidRPr="008C193E">
        <w:rPr>
          <w:rFonts w:ascii="Arial" w:hAnsi="Arial" w:cs="Arial"/>
        </w:rPr>
        <w:t xml:space="preserve"> (</w:t>
      </w:r>
      <w:r>
        <w:rPr>
          <w:rFonts w:ascii="Arial" w:hAnsi="Arial" w:cs="Arial"/>
        </w:rPr>
        <w:t xml:space="preserve">to be done in </w:t>
      </w:r>
      <w:r w:rsidR="00577FF6">
        <w:rPr>
          <w:rFonts w:ascii="Arial" w:hAnsi="Arial" w:cs="Arial"/>
        </w:rPr>
        <w:t>Winter term</w:t>
      </w:r>
      <w:r>
        <w:rPr>
          <w:rFonts w:ascii="Arial" w:hAnsi="Arial" w:cs="Arial"/>
        </w:rPr>
        <w:t>; details to be provided</w:t>
      </w:r>
      <w:r w:rsidR="000546BB">
        <w:rPr>
          <w:rFonts w:ascii="Arial" w:hAnsi="Arial" w:cs="Arial"/>
        </w:rPr>
        <w:t xml:space="preserve"> </w:t>
      </w:r>
      <w:r w:rsidR="00C3345A">
        <w:rPr>
          <w:rFonts w:ascii="Arial" w:hAnsi="Arial" w:cs="Arial"/>
        </w:rPr>
        <w:t>at start of</w:t>
      </w:r>
      <w:r w:rsidR="000546BB">
        <w:rPr>
          <w:rFonts w:ascii="Arial" w:hAnsi="Arial" w:cs="Arial"/>
        </w:rPr>
        <w:t xml:space="preserve"> Winter</w:t>
      </w:r>
      <w:r w:rsidR="00577FF6">
        <w:rPr>
          <w:rFonts w:ascii="Arial" w:hAnsi="Arial" w:cs="Arial"/>
        </w:rPr>
        <w:t xml:space="preserve"> </w:t>
      </w:r>
      <w:r w:rsidR="000546BB">
        <w:rPr>
          <w:rFonts w:ascii="Arial" w:hAnsi="Arial" w:cs="Arial"/>
        </w:rPr>
        <w:t>term</w:t>
      </w:r>
      <w:r w:rsidR="00577FF6">
        <w:rPr>
          <w:rFonts w:ascii="Arial" w:hAnsi="Arial" w:cs="Arial"/>
        </w:rPr>
        <w:t>)</w:t>
      </w:r>
    </w:p>
    <w:p w14:paraId="6C0B6631" w14:textId="50D41539" w:rsidR="002D55AD" w:rsidRPr="008C193E" w:rsidRDefault="00577FF6" w:rsidP="008B3E7F">
      <w:pPr>
        <w:ind w:left="709"/>
        <w:jc w:val="both"/>
        <w:rPr>
          <w:rFonts w:ascii="Arial" w:hAnsi="Arial" w:cs="Arial"/>
        </w:rPr>
      </w:pPr>
      <w:r>
        <w:rPr>
          <w:rFonts w:ascii="Arial" w:hAnsi="Arial" w:cs="Arial"/>
        </w:rPr>
        <w:t>Laboratory</w:t>
      </w:r>
      <w:r w:rsidR="002D55AD">
        <w:rPr>
          <w:rFonts w:ascii="Arial" w:hAnsi="Arial" w:cs="Arial"/>
        </w:rPr>
        <w:t xml:space="preserve"> </w:t>
      </w:r>
      <w:r>
        <w:rPr>
          <w:rFonts w:ascii="Arial" w:hAnsi="Arial" w:cs="Arial"/>
        </w:rPr>
        <w:t>p</w:t>
      </w:r>
      <w:r w:rsidR="002D55AD">
        <w:rPr>
          <w:rFonts w:ascii="Arial" w:hAnsi="Arial" w:cs="Arial"/>
        </w:rPr>
        <w:t xml:space="preserve">roject </w:t>
      </w:r>
      <w:r>
        <w:rPr>
          <w:rFonts w:ascii="Arial" w:hAnsi="Arial" w:cs="Arial"/>
        </w:rPr>
        <w:t>r</w:t>
      </w:r>
      <w:r w:rsidR="002D55AD">
        <w:rPr>
          <w:rFonts w:ascii="Arial" w:hAnsi="Arial" w:cs="Arial"/>
        </w:rPr>
        <w:t xml:space="preserve">eport </w:t>
      </w:r>
      <w:r>
        <w:rPr>
          <w:rFonts w:ascii="Arial" w:hAnsi="Arial" w:cs="Arial"/>
        </w:rPr>
        <w:t>d</w:t>
      </w:r>
      <w:r w:rsidR="002D55AD">
        <w:rPr>
          <w:rFonts w:ascii="Arial" w:hAnsi="Arial" w:cs="Arial"/>
        </w:rPr>
        <w:t>eadline:  March 2</w:t>
      </w:r>
      <w:r w:rsidR="005C32F1">
        <w:rPr>
          <w:rFonts w:ascii="Arial" w:hAnsi="Arial" w:cs="Arial"/>
        </w:rPr>
        <w:t>3</w:t>
      </w:r>
      <w:r w:rsidR="002D55AD">
        <w:rPr>
          <w:rFonts w:ascii="Arial" w:hAnsi="Arial" w:cs="Arial"/>
        </w:rPr>
        <w:t>, 20</w:t>
      </w:r>
      <w:r w:rsidR="00E826FD">
        <w:rPr>
          <w:rFonts w:ascii="Arial" w:hAnsi="Arial" w:cs="Arial"/>
        </w:rPr>
        <w:t>2</w:t>
      </w:r>
      <w:r w:rsidR="005C32F1">
        <w:rPr>
          <w:rFonts w:ascii="Arial" w:hAnsi="Arial" w:cs="Arial"/>
        </w:rPr>
        <w:t>2</w:t>
      </w:r>
    </w:p>
    <w:p w14:paraId="0C5C4C75" w14:textId="524E9A25" w:rsidR="001071E1" w:rsidRDefault="001071E1" w:rsidP="001071E1">
      <w:pPr>
        <w:jc w:val="both"/>
        <w:rPr>
          <w:rFonts w:ascii="Palatino Linotype" w:hAnsi="Palatino Linotype"/>
        </w:rPr>
      </w:pPr>
      <w:r w:rsidRPr="008C193E">
        <w:rPr>
          <w:rFonts w:ascii="Arial" w:hAnsi="Arial" w:cs="Arial"/>
        </w:rPr>
        <w:t>10% Participation</w:t>
      </w:r>
    </w:p>
    <w:p w14:paraId="4BEDD249" w14:textId="77777777" w:rsidR="008C193E" w:rsidRDefault="008C193E" w:rsidP="001071E1">
      <w:pPr>
        <w:jc w:val="both"/>
        <w:rPr>
          <w:rFonts w:ascii="Palatino Linotype" w:hAnsi="Palatino Linotype"/>
        </w:rPr>
      </w:pPr>
    </w:p>
    <w:p w14:paraId="7DA913AE" w14:textId="519CE0FB" w:rsidR="001071E1" w:rsidRPr="008C193E" w:rsidRDefault="001071E1" w:rsidP="001071E1">
      <w:pPr>
        <w:jc w:val="both"/>
        <w:rPr>
          <w:rFonts w:ascii="Arial" w:hAnsi="Arial" w:cs="Arial"/>
        </w:rPr>
      </w:pPr>
      <w:r w:rsidRPr="008C193E">
        <w:rPr>
          <w:rFonts w:ascii="Arial" w:hAnsi="Arial" w:cs="Arial"/>
        </w:rPr>
        <w:t xml:space="preserve">The December and April exams and </w:t>
      </w:r>
      <w:r w:rsidR="000670EE">
        <w:rPr>
          <w:rFonts w:ascii="Arial" w:hAnsi="Arial" w:cs="Arial"/>
        </w:rPr>
        <w:t>the</w:t>
      </w:r>
      <w:r w:rsidRPr="008C193E">
        <w:rPr>
          <w:rFonts w:ascii="Arial" w:hAnsi="Arial" w:cs="Arial"/>
        </w:rPr>
        <w:t xml:space="preserve"> laboratory </w:t>
      </w:r>
      <w:r w:rsidR="000670EE">
        <w:rPr>
          <w:rFonts w:ascii="Arial" w:hAnsi="Arial" w:cs="Arial"/>
        </w:rPr>
        <w:t>project</w:t>
      </w:r>
      <w:r w:rsidRPr="008C193E">
        <w:rPr>
          <w:rFonts w:ascii="Arial" w:hAnsi="Arial" w:cs="Arial"/>
        </w:rPr>
        <w:t xml:space="preserve"> must be completed to pass the course.</w:t>
      </w:r>
    </w:p>
    <w:p w14:paraId="5C8A8F71" w14:textId="77777777" w:rsidR="00F62804" w:rsidRDefault="00F62804" w:rsidP="001071E1">
      <w:pPr>
        <w:jc w:val="both"/>
        <w:rPr>
          <w:rFonts w:ascii="Arial" w:hAnsi="Arial" w:cs="Arial"/>
        </w:rPr>
      </w:pPr>
    </w:p>
    <w:p w14:paraId="4AADC960" w14:textId="77777777" w:rsidR="001071E1" w:rsidRPr="008C193E" w:rsidRDefault="001071E1" w:rsidP="001071E1">
      <w:pPr>
        <w:jc w:val="both"/>
        <w:rPr>
          <w:rFonts w:ascii="Arial" w:hAnsi="Arial" w:cs="Arial"/>
        </w:rPr>
      </w:pPr>
      <w:r w:rsidRPr="008C193E">
        <w:rPr>
          <w:rFonts w:ascii="Arial" w:hAnsi="Arial" w:cs="Arial"/>
        </w:rPr>
        <w:t xml:space="preserve">The final percentage grade will be converted by the standard McMaster conversion scale: </w:t>
      </w:r>
    </w:p>
    <w:p w14:paraId="0813543A" w14:textId="77777777" w:rsidR="001071E1" w:rsidRPr="008C193E" w:rsidRDefault="008C193E" w:rsidP="001071E1">
      <w:pPr>
        <w:jc w:val="both"/>
        <w:rPr>
          <w:rFonts w:ascii="Arial" w:hAnsi="Arial" w:cs="Arial"/>
        </w:rPr>
      </w:pPr>
      <w:r>
        <w:rPr>
          <w:rFonts w:ascii="Arial" w:hAnsi="Arial" w:cs="Arial"/>
        </w:rPr>
        <w:t>12 = 90 – 100%</w:t>
      </w:r>
      <w:r>
        <w:rPr>
          <w:rFonts w:ascii="Arial" w:hAnsi="Arial" w:cs="Arial"/>
        </w:rPr>
        <w:tab/>
        <w:t xml:space="preserve"> 11 = 85 – 89%</w:t>
      </w:r>
      <w:r>
        <w:rPr>
          <w:rFonts w:ascii="Arial" w:hAnsi="Arial" w:cs="Arial"/>
        </w:rPr>
        <w:tab/>
      </w:r>
      <w:r w:rsidR="001071E1" w:rsidRPr="008C193E">
        <w:rPr>
          <w:rFonts w:ascii="Arial" w:hAnsi="Arial" w:cs="Arial"/>
        </w:rPr>
        <w:t xml:space="preserve">10 = 80 – 84% </w:t>
      </w:r>
    </w:p>
    <w:p w14:paraId="6892DB35" w14:textId="195984DF" w:rsidR="001071E1" w:rsidRPr="008C193E" w:rsidRDefault="00291618" w:rsidP="001071E1">
      <w:pPr>
        <w:jc w:val="both"/>
        <w:rPr>
          <w:rFonts w:ascii="Arial" w:hAnsi="Arial" w:cs="Arial"/>
        </w:rPr>
      </w:pPr>
      <w:r>
        <w:rPr>
          <w:rFonts w:ascii="Arial" w:hAnsi="Arial" w:cs="Arial"/>
        </w:rPr>
        <w:t xml:space="preserve">  </w:t>
      </w:r>
      <w:r w:rsidR="001071E1" w:rsidRPr="008C193E">
        <w:rPr>
          <w:rFonts w:ascii="Arial" w:hAnsi="Arial" w:cs="Arial"/>
        </w:rPr>
        <w:t>9 = 77 – 79%</w:t>
      </w:r>
      <w:r w:rsidR="001071E1" w:rsidRPr="008C193E">
        <w:rPr>
          <w:rFonts w:ascii="Arial" w:hAnsi="Arial" w:cs="Arial"/>
        </w:rPr>
        <w:tab/>
      </w:r>
      <w:r w:rsidR="001071E1" w:rsidRPr="008C193E">
        <w:rPr>
          <w:rFonts w:ascii="Arial" w:hAnsi="Arial" w:cs="Arial"/>
        </w:rPr>
        <w:tab/>
        <w:t xml:space="preserve"> </w:t>
      </w:r>
      <w:r>
        <w:rPr>
          <w:rFonts w:ascii="Arial" w:hAnsi="Arial" w:cs="Arial"/>
        </w:rPr>
        <w:t xml:space="preserve">  </w:t>
      </w:r>
      <w:r w:rsidR="001071E1" w:rsidRPr="008C193E">
        <w:rPr>
          <w:rFonts w:ascii="Arial" w:hAnsi="Arial" w:cs="Arial"/>
        </w:rPr>
        <w:t>8 = 73 – 76%</w:t>
      </w:r>
      <w:proofErr w:type="gramStart"/>
      <w:r w:rsidR="001071E1" w:rsidRPr="008C193E">
        <w:rPr>
          <w:rFonts w:ascii="Arial" w:hAnsi="Arial" w:cs="Arial"/>
        </w:rPr>
        <w:tab/>
      </w:r>
      <w:r>
        <w:rPr>
          <w:rFonts w:ascii="Arial" w:hAnsi="Arial" w:cs="Arial"/>
        </w:rPr>
        <w:t xml:space="preserve">  </w:t>
      </w:r>
      <w:r w:rsidR="001071E1" w:rsidRPr="008C193E">
        <w:rPr>
          <w:rFonts w:ascii="Arial" w:hAnsi="Arial" w:cs="Arial"/>
        </w:rPr>
        <w:t>7</w:t>
      </w:r>
      <w:proofErr w:type="gramEnd"/>
      <w:r w:rsidR="001071E1" w:rsidRPr="008C193E">
        <w:rPr>
          <w:rFonts w:ascii="Arial" w:hAnsi="Arial" w:cs="Arial"/>
        </w:rPr>
        <w:t xml:space="preserve"> = 70 – 72% </w:t>
      </w:r>
    </w:p>
    <w:p w14:paraId="64F06B8D" w14:textId="2313C87C" w:rsidR="001071E1" w:rsidRPr="008C193E" w:rsidRDefault="00291618" w:rsidP="001071E1">
      <w:pPr>
        <w:jc w:val="both"/>
        <w:rPr>
          <w:rFonts w:ascii="Arial" w:hAnsi="Arial" w:cs="Arial"/>
        </w:rPr>
      </w:pPr>
      <w:r>
        <w:rPr>
          <w:rFonts w:ascii="Arial" w:hAnsi="Arial" w:cs="Arial"/>
        </w:rPr>
        <w:t xml:space="preserve">  </w:t>
      </w:r>
      <w:r w:rsidR="001071E1" w:rsidRPr="008C193E">
        <w:rPr>
          <w:rFonts w:ascii="Arial" w:hAnsi="Arial" w:cs="Arial"/>
        </w:rPr>
        <w:t>6 = 67 – 69%</w:t>
      </w:r>
      <w:r w:rsidR="001071E1" w:rsidRPr="008C193E">
        <w:rPr>
          <w:rFonts w:ascii="Arial" w:hAnsi="Arial" w:cs="Arial"/>
        </w:rPr>
        <w:tab/>
      </w:r>
      <w:r w:rsidR="001071E1" w:rsidRPr="008C193E">
        <w:rPr>
          <w:rFonts w:ascii="Arial" w:hAnsi="Arial" w:cs="Arial"/>
        </w:rPr>
        <w:tab/>
        <w:t xml:space="preserve"> </w:t>
      </w:r>
      <w:r>
        <w:rPr>
          <w:rFonts w:ascii="Arial" w:hAnsi="Arial" w:cs="Arial"/>
        </w:rPr>
        <w:t xml:space="preserve">  </w:t>
      </w:r>
      <w:r w:rsidR="001071E1" w:rsidRPr="008C193E">
        <w:rPr>
          <w:rFonts w:ascii="Arial" w:hAnsi="Arial" w:cs="Arial"/>
        </w:rPr>
        <w:t>5 = 63 – 66%</w:t>
      </w:r>
      <w:proofErr w:type="gramStart"/>
      <w:r w:rsidR="001071E1" w:rsidRPr="008C193E">
        <w:rPr>
          <w:rFonts w:ascii="Arial" w:hAnsi="Arial" w:cs="Arial"/>
        </w:rPr>
        <w:tab/>
      </w:r>
      <w:r>
        <w:rPr>
          <w:rFonts w:ascii="Arial" w:hAnsi="Arial" w:cs="Arial"/>
        </w:rPr>
        <w:t xml:space="preserve">  </w:t>
      </w:r>
      <w:r w:rsidR="001071E1" w:rsidRPr="008C193E">
        <w:rPr>
          <w:rFonts w:ascii="Arial" w:hAnsi="Arial" w:cs="Arial"/>
        </w:rPr>
        <w:t>4</w:t>
      </w:r>
      <w:proofErr w:type="gramEnd"/>
      <w:r w:rsidR="001071E1" w:rsidRPr="008C193E">
        <w:rPr>
          <w:rFonts w:ascii="Arial" w:hAnsi="Arial" w:cs="Arial"/>
        </w:rPr>
        <w:t xml:space="preserve"> = 60 – 62% </w:t>
      </w:r>
    </w:p>
    <w:p w14:paraId="765ADE41" w14:textId="700D8A64" w:rsidR="001071E1" w:rsidRPr="008C193E" w:rsidRDefault="00291618" w:rsidP="001071E1">
      <w:pPr>
        <w:jc w:val="both"/>
        <w:rPr>
          <w:rFonts w:ascii="Arial" w:hAnsi="Arial" w:cs="Arial"/>
        </w:rPr>
      </w:pPr>
      <w:r>
        <w:rPr>
          <w:rFonts w:ascii="Arial" w:hAnsi="Arial" w:cs="Arial"/>
        </w:rPr>
        <w:t xml:space="preserve">  </w:t>
      </w:r>
      <w:r w:rsidR="001071E1" w:rsidRPr="008C193E">
        <w:rPr>
          <w:rFonts w:ascii="Arial" w:hAnsi="Arial" w:cs="Arial"/>
        </w:rPr>
        <w:t>3 = 57 – 59%</w:t>
      </w:r>
      <w:r w:rsidR="001071E1" w:rsidRPr="008C193E">
        <w:rPr>
          <w:rFonts w:ascii="Arial" w:hAnsi="Arial" w:cs="Arial"/>
        </w:rPr>
        <w:tab/>
      </w:r>
      <w:r w:rsidR="001071E1" w:rsidRPr="008C193E">
        <w:rPr>
          <w:rFonts w:ascii="Arial" w:hAnsi="Arial" w:cs="Arial"/>
        </w:rPr>
        <w:tab/>
        <w:t xml:space="preserve"> </w:t>
      </w:r>
      <w:r>
        <w:rPr>
          <w:rFonts w:ascii="Arial" w:hAnsi="Arial" w:cs="Arial"/>
        </w:rPr>
        <w:t xml:space="preserve">  </w:t>
      </w:r>
      <w:r w:rsidR="001071E1" w:rsidRPr="008C193E">
        <w:rPr>
          <w:rFonts w:ascii="Arial" w:hAnsi="Arial" w:cs="Arial"/>
        </w:rPr>
        <w:t>2 = 53 – 56%</w:t>
      </w:r>
      <w:r>
        <w:rPr>
          <w:rFonts w:ascii="Arial" w:hAnsi="Arial" w:cs="Arial"/>
        </w:rPr>
        <w:t xml:space="preserve">             </w:t>
      </w:r>
      <w:r w:rsidR="001071E1" w:rsidRPr="008C193E">
        <w:rPr>
          <w:rFonts w:ascii="Arial" w:hAnsi="Arial" w:cs="Arial"/>
        </w:rPr>
        <w:t xml:space="preserve">1 = 50 – 52% </w:t>
      </w:r>
    </w:p>
    <w:p w14:paraId="170D623F" w14:textId="2245EAC5" w:rsidR="001071E1" w:rsidRDefault="00291618" w:rsidP="001071E1">
      <w:pPr>
        <w:jc w:val="both"/>
      </w:pPr>
      <w:r>
        <w:rPr>
          <w:rFonts w:ascii="Arial" w:hAnsi="Arial" w:cs="Arial"/>
        </w:rPr>
        <w:t xml:space="preserve">  </w:t>
      </w:r>
      <w:r w:rsidR="001071E1" w:rsidRPr="008C193E">
        <w:rPr>
          <w:rFonts w:ascii="Arial" w:hAnsi="Arial" w:cs="Arial"/>
        </w:rPr>
        <w:t xml:space="preserve">0 = 49% or less </w:t>
      </w:r>
    </w:p>
    <w:p w14:paraId="777EBD76" w14:textId="77777777" w:rsidR="00105B7C" w:rsidRDefault="00105B7C" w:rsidP="001071E1">
      <w:pPr>
        <w:jc w:val="both"/>
      </w:pPr>
    </w:p>
    <w:p w14:paraId="1D375854" w14:textId="31AB2056" w:rsidR="007A6D77" w:rsidRPr="00F62804" w:rsidRDefault="001071E1" w:rsidP="007A6D77">
      <w:pPr>
        <w:jc w:val="both"/>
        <w:rPr>
          <w:rFonts w:ascii="Arial" w:hAnsi="Arial" w:cs="Arial"/>
          <w:bCs/>
        </w:rPr>
      </w:pPr>
      <w:r w:rsidRPr="008C193E">
        <w:rPr>
          <w:rFonts w:ascii="Arial" w:hAnsi="Arial" w:cs="Arial"/>
        </w:rPr>
        <w:t xml:space="preserve">Students should keep a copy of anything handed in for marking (such as </w:t>
      </w:r>
      <w:r w:rsidR="001B1BE9">
        <w:rPr>
          <w:rFonts w:ascii="Arial" w:hAnsi="Arial" w:cs="Arial"/>
        </w:rPr>
        <w:t>the</w:t>
      </w:r>
      <w:r w:rsidRPr="008C193E">
        <w:rPr>
          <w:rFonts w:ascii="Arial" w:hAnsi="Arial" w:cs="Arial"/>
        </w:rPr>
        <w:t xml:space="preserve"> project report).</w:t>
      </w:r>
      <w:r w:rsidR="007A6D77">
        <w:rPr>
          <w:rFonts w:ascii="Arial" w:hAnsi="Arial" w:cs="Arial"/>
        </w:rPr>
        <w:t xml:space="preserve">  </w:t>
      </w:r>
      <w:r w:rsidR="007A6D77" w:rsidRPr="006D48F8">
        <w:rPr>
          <w:rFonts w:ascii="Arial" w:hAnsi="Arial" w:cs="Arial"/>
          <w:bCs/>
        </w:rPr>
        <w:t xml:space="preserve">The due date for your written report in Term II is </w:t>
      </w:r>
      <w:r w:rsidR="007A6D77" w:rsidRPr="006D48F8">
        <w:rPr>
          <w:rFonts w:ascii="Arial" w:hAnsi="Arial" w:cs="Arial"/>
          <w:b/>
          <w:bCs/>
          <w:color w:val="000000"/>
        </w:rPr>
        <w:t>Wednesday</w:t>
      </w:r>
      <w:r w:rsidR="007A6D77" w:rsidRPr="006D48F8">
        <w:rPr>
          <w:rFonts w:ascii="Arial" w:hAnsi="Arial" w:cs="Arial"/>
          <w:bCs/>
          <w:color w:val="000000"/>
        </w:rPr>
        <w:t xml:space="preserve">, </w:t>
      </w:r>
      <w:r w:rsidR="007A6D77" w:rsidRPr="006D48F8">
        <w:rPr>
          <w:rFonts w:ascii="Arial" w:hAnsi="Arial" w:cs="Arial"/>
          <w:b/>
          <w:bCs/>
          <w:color w:val="000000"/>
        </w:rPr>
        <w:t xml:space="preserve">March </w:t>
      </w:r>
      <w:r w:rsidR="007A6D77">
        <w:rPr>
          <w:rFonts w:ascii="Arial" w:hAnsi="Arial" w:cs="Arial"/>
          <w:b/>
          <w:bCs/>
          <w:color w:val="000000"/>
        </w:rPr>
        <w:t>2</w:t>
      </w:r>
      <w:r w:rsidR="00B91549">
        <w:rPr>
          <w:rFonts w:ascii="Arial" w:hAnsi="Arial" w:cs="Arial"/>
          <w:b/>
          <w:bCs/>
          <w:color w:val="000000"/>
        </w:rPr>
        <w:t>3</w:t>
      </w:r>
      <w:r w:rsidR="007A6D77" w:rsidRPr="006D48F8">
        <w:rPr>
          <w:rFonts w:ascii="Arial" w:hAnsi="Arial" w:cs="Arial"/>
          <w:bCs/>
        </w:rPr>
        <w:t>, before 5 PM. If you h</w:t>
      </w:r>
      <w:r w:rsidR="007A6D77">
        <w:rPr>
          <w:rFonts w:ascii="Arial" w:hAnsi="Arial" w:cs="Arial"/>
          <w:bCs/>
        </w:rPr>
        <w:t>and in your write-up on March 2</w:t>
      </w:r>
      <w:r w:rsidR="00B91549">
        <w:rPr>
          <w:rFonts w:ascii="Arial" w:hAnsi="Arial" w:cs="Arial"/>
          <w:bCs/>
        </w:rPr>
        <w:t>2</w:t>
      </w:r>
      <w:r w:rsidR="007A6D77" w:rsidRPr="006D48F8">
        <w:rPr>
          <w:rFonts w:ascii="Arial" w:hAnsi="Arial" w:cs="Arial"/>
          <w:bCs/>
        </w:rPr>
        <w:t xml:space="preserve"> or before, you will get a 1-mark bonus (out of a total mark of 20).  Reports hande</w:t>
      </w:r>
      <w:r w:rsidR="007A6D77">
        <w:rPr>
          <w:rFonts w:ascii="Arial" w:hAnsi="Arial" w:cs="Arial"/>
          <w:bCs/>
        </w:rPr>
        <w:t>d in after March 2</w:t>
      </w:r>
      <w:r w:rsidR="00B91549">
        <w:rPr>
          <w:rFonts w:ascii="Arial" w:hAnsi="Arial" w:cs="Arial"/>
          <w:bCs/>
        </w:rPr>
        <w:t>4</w:t>
      </w:r>
      <w:r w:rsidR="007A6D77" w:rsidRPr="006D48F8">
        <w:rPr>
          <w:rFonts w:ascii="Arial" w:hAnsi="Arial" w:cs="Arial"/>
          <w:bCs/>
        </w:rPr>
        <w:t xml:space="preserve"> will have a </w:t>
      </w:r>
      <w:r w:rsidR="007A6D77">
        <w:rPr>
          <w:rFonts w:ascii="Arial" w:hAnsi="Arial" w:cs="Arial"/>
          <w:bCs/>
        </w:rPr>
        <w:t xml:space="preserve">per-day </w:t>
      </w:r>
      <w:r w:rsidR="007A6D77" w:rsidRPr="006D48F8">
        <w:rPr>
          <w:rFonts w:ascii="Arial" w:hAnsi="Arial" w:cs="Arial"/>
          <w:bCs/>
        </w:rPr>
        <w:t>2-mark penalty applied.</w:t>
      </w:r>
    </w:p>
    <w:p w14:paraId="54374902" w14:textId="6F445B3D" w:rsidR="001071E1" w:rsidRPr="008C193E" w:rsidRDefault="001071E1" w:rsidP="001071E1">
      <w:pPr>
        <w:jc w:val="both"/>
        <w:rPr>
          <w:rFonts w:ascii="Arial" w:hAnsi="Arial" w:cs="Arial"/>
        </w:rPr>
      </w:pPr>
    </w:p>
    <w:p w14:paraId="4B7898B9" w14:textId="09C6C4D7" w:rsidR="001071E1" w:rsidRPr="008C193E" w:rsidRDefault="001071E1" w:rsidP="00CD6B7C">
      <w:pPr>
        <w:pStyle w:val="Heading2-2D"/>
      </w:pPr>
      <w:r w:rsidRPr="008C193E">
        <w:t>Missed Quizzes</w:t>
      </w:r>
    </w:p>
    <w:p w14:paraId="2B2AD4FD" w14:textId="77777777" w:rsidR="00BE42FE" w:rsidRDefault="00BE42FE" w:rsidP="001071E1">
      <w:pPr>
        <w:jc w:val="both"/>
        <w:rPr>
          <w:rFonts w:ascii="Arial" w:hAnsi="Arial" w:cs="Arial"/>
          <w:bCs/>
        </w:rPr>
      </w:pPr>
    </w:p>
    <w:p w14:paraId="6C87DEF9" w14:textId="2539AF2D" w:rsidR="001071E1" w:rsidRPr="008C193E" w:rsidRDefault="001071E1" w:rsidP="001071E1">
      <w:pPr>
        <w:jc w:val="both"/>
        <w:rPr>
          <w:rFonts w:ascii="Arial" w:hAnsi="Arial" w:cs="Arial"/>
          <w:bCs/>
        </w:rPr>
      </w:pPr>
      <w:r w:rsidRPr="008C193E">
        <w:rPr>
          <w:rFonts w:ascii="Arial" w:hAnsi="Arial" w:cs="Arial"/>
          <w:bCs/>
        </w:rPr>
        <w:t xml:space="preserve">There will be no re-weighting of marks to accommodate missed work.  Students who submit MSAFs for quizzes will be required to write a make-up quiz, which will be different from the missed one but of comparable level of difficulty and same coverage of material.  </w:t>
      </w:r>
    </w:p>
    <w:p w14:paraId="3381FAA2" w14:textId="77777777" w:rsidR="001071E1" w:rsidRDefault="001071E1" w:rsidP="001071E1">
      <w:pPr>
        <w:jc w:val="both"/>
        <w:rPr>
          <w:rFonts w:ascii="Palatino Linotype" w:hAnsi="Palatino Linotype"/>
          <w:b/>
          <w:bCs/>
        </w:rPr>
      </w:pPr>
    </w:p>
    <w:p w14:paraId="1C78DC37" w14:textId="77777777" w:rsidR="001071E1" w:rsidRPr="008C193E" w:rsidRDefault="001071E1" w:rsidP="00CD6B7C">
      <w:pPr>
        <w:pStyle w:val="Heading2-2D"/>
      </w:pPr>
      <w:r w:rsidRPr="008C193E">
        <w:t xml:space="preserve">Outline of Curriculum and Objectives </w:t>
      </w:r>
    </w:p>
    <w:p w14:paraId="63A4E8C5" w14:textId="77777777" w:rsidR="001071E1" w:rsidRDefault="001071E1" w:rsidP="001071E1">
      <w:pPr>
        <w:jc w:val="both"/>
        <w:rPr>
          <w:rFonts w:ascii="Palatino Linotype" w:hAnsi="Palatino Linotype"/>
          <w:b/>
          <w:bCs/>
        </w:rPr>
      </w:pPr>
    </w:p>
    <w:p w14:paraId="4882AFA6" w14:textId="77777777" w:rsidR="001071E1" w:rsidRPr="008C193E" w:rsidRDefault="001071E1" w:rsidP="00CD6B7C">
      <w:pPr>
        <w:pStyle w:val="Heading3-2D"/>
      </w:pPr>
      <w:r w:rsidRPr="008C193E">
        <w:t xml:space="preserve">Course Objectives: </w:t>
      </w:r>
    </w:p>
    <w:p w14:paraId="5899443A" w14:textId="77777777" w:rsidR="001071E1" w:rsidRDefault="001071E1" w:rsidP="001071E1">
      <w:pPr>
        <w:jc w:val="both"/>
        <w:rPr>
          <w:rFonts w:ascii="Palatino Linotype" w:hAnsi="Palatino Linotype"/>
        </w:rPr>
      </w:pPr>
    </w:p>
    <w:p w14:paraId="0ADB4582" w14:textId="77777777" w:rsidR="001071E1" w:rsidRPr="008C193E" w:rsidRDefault="001071E1" w:rsidP="001071E1">
      <w:pPr>
        <w:jc w:val="both"/>
        <w:rPr>
          <w:rFonts w:ascii="Arial" w:hAnsi="Arial" w:cs="Arial"/>
        </w:rPr>
      </w:pPr>
      <w:r>
        <w:rPr>
          <w:rFonts w:ascii="Palatino Linotype" w:hAnsi="Palatino Linotype"/>
        </w:rPr>
        <w:t xml:space="preserve">• </w:t>
      </w:r>
      <w:r w:rsidRPr="008C193E">
        <w:rPr>
          <w:rFonts w:ascii="Arial" w:hAnsi="Arial" w:cs="Arial"/>
        </w:rPr>
        <w:t>To identify and discuss the underlying ideas, principles,</w:t>
      </w:r>
      <w:r w:rsidR="00462953">
        <w:rPr>
          <w:rFonts w:ascii="Arial" w:hAnsi="Arial" w:cs="Arial"/>
        </w:rPr>
        <w:t xml:space="preserve"> and natural laws that describe</w:t>
      </w:r>
      <w:r w:rsidRPr="008C193E">
        <w:rPr>
          <w:rFonts w:ascii="Arial" w:hAnsi="Arial" w:cs="Arial"/>
        </w:rPr>
        <w:t xml:space="preserve"> a wide range of phenomena in the outside physical world: motion, forces, gravity, waves, fluids, light, space and time, quantum mechanics. </w:t>
      </w:r>
    </w:p>
    <w:p w14:paraId="190636F0" w14:textId="77777777" w:rsidR="001071E1" w:rsidRPr="008C193E" w:rsidRDefault="001071E1" w:rsidP="001071E1">
      <w:pPr>
        <w:jc w:val="both"/>
        <w:rPr>
          <w:rFonts w:ascii="Arial" w:hAnsi="Arial" w:cs="Arial"/>
        </w:rPr>
      </w:pPr>
      <w:r w:rsidRPr="008C193E">
        <w:rPr>
          <w:rFonts w:ascii="Arial" w:hAnsi="Arial" w:cs="Arial"/>
        </w:rPr>
        <w:t xml:space="preserve">• To probe how scientific thinking and the progress of science is built on the twin principles of measurement and modeling. </w:t>
      </w:r>
    </w:p>
    <w:p w14:paraId="1E765D32" w14:textId="09F8562B" w:rsidR="001071E1" w:rsidRDefault="001071E1" w:rsidP="001071E1">
      <w:pPr>
        <w:jc w:val="both"/>
        <w:rPr>
          <w:rFonts w:ascii="Palatino Linotype" w:hAnsi="Palatino Linotype"/>
        </w:rPr>
      </w:pPr>
      <w:r w:rsidRPr="008C193E">
        <w:rPr>
          <w:rFonts w:ascii="Arial" w:hAnsi="Arial" w:cs="Arial"/>
        </w:rPr>
        <w:t>• To study the historical development of the ‘great ideas’ in physics as developed by Archimedes, Galileo, Newton, Einstein, Bohr, de Broglie, Schrödinger, Heisenberg, and others; and to see how these ideas have influenced</w:t>
      </w:r>
      <w:r w:rsidR="001B1BE9">
        <w:rPr>
          <w:rFonts w:ascii="Arial" w:hAnsi="Arial" w:cs="Arial"/>
        </w:rPr>
        <w:t xml:space="preserve"> history and culture</w:t>
      </w:r>
      <w:r w:rsidRPr="008C193E">
        <w:rPr>
          <w:rFonts w:ascii="Arial" w:hAnsi="Arial" w:cs="Arial"/>
        </w:rPr>
        <w:t xml:space="preserve">. </w:t>
      </w:r>
    </w:p>
    <w:p w14:paraId="3DE20FFF" w14:textId="77777777" w:rsidR="001071E1" w:rsidRDefault="001071E1" w:rsidP="001071E1">
      <w:pPr>
        <w:jc w:val="both"/>
        <w:rPr>
          <w:rFonts w:ascii="Palatino Linotype" w:hAnsi="Palatino Linotype"/>
          <w:b/>
          <w:bCs/>
        </w:rPr>
      </w:pPr>
    </w:p>
    <w:p w14:paraId="248C7265" w14:textId="77777777" w:rsidR="001071E1" w:rsidRPr="00B432A5" w:rsidRDefault="001071E1" w:rsidP="00CD6B7C">
      <w:pPr>
        <w:pStyle w:val="Heading3-2D"/>
      </w:pPr>
      <w:r w:rsidRPr="00B432A5">
        <w:t xml:space="preserve">Outline for Term I: </w:t>
      </w:r>
    </w:p>
    <w:p w14:paraId="3B0D4E7B" w14:textId="77777777" w:rsidR="001071E1" w:rsidRPr="00B432A5" w:rsidRDefault="001071E1" w:rsidP="001071E1">
      <w:pPr>
        <w:jc w:val="both"/>
        <w:rPr>
          <w:rFonts w:ascii="Palatino Linotype" w:hAnsi="Palatino Linotype"/>
        </w:rPr>
      </w:pPr>
    </w:p>
    <w:p w14:paraId="08888A98" w14:textId="6B2F80BA" w:rsidR="001071E1" w:rsidRPr="00B432A5" w:rsidRDefault="001071E1" w:rsidP="001071E1">
      <w:pPr>
        <w:jc w:val="both"/>
        <w:rPr>
          <w:rFonts w:ascii="Palatino Linotype" w:hAnsi="Palatino Linotype"/>
        </w:rPr>
      </w:pPr>
      <w:r w:rsidRPr="00B432A5">
        <w:rPr>
          <w:rFonts w:ascii="Palatino Linotype" w:hAnsi="Palatino Linotype"/>
        </w:rPr>
        <w:t xml:space="preserve">• </w:t>
      </w:r>
      <w:r w:rsidRPr="00B432A5">
        <w:rPr>
          <w:rFonts w:ascii="Arial" w:hAnsi="Arial" w:cs="Arial"/>
        </w:rPr>
        <w:t>Newtonian Mechanics: Motion (kinematics) in one and two dimensions.  Forces and Newton’s three laws of mechanics. Friction, circular motion. Work, kinetic energy, potential energy, conservation of energy. Momentum and collisions. Rotational motion</w:t>
      </w:r>
      <w:r w:rsidR="00752B27" w:rsidRPr="00B432A5">
        <w:rPr>
          <w:rFonts w:ascii="Arial" w:hAnsi="Arial" w:cs="Arial"/>
        </w:rPr>
        <w:t xml:space="preserve">. </w:t>
      </w:r>
    </w:p>
    <w:p w14:paraId="7939AEC0" w14:textId="77777777" w:rsidR="001071E1" w:rsidRPr="00B432A5" w:rsidRDefault="001071E1" w:rsidP="001071E1">
      <w:pPr>
        <w:jc w:val="both"/>
        <w:rPr>
          <w:rFonts w:ascii="Palatino Linotype" w:hAnsi="Palatino Linotype"/>
        </w:rPr>
      </w:pPr>
      <w:r w:rsidRPr="00B432A5">
        <w:t xml:space="preserve">• </w:t>
      </w:r>
      <w:r w:rsidRPr="00B432A5">
        <w:rPr>
          <w:rFonts w:ascii="Arial" w:hAnsi="Arial" w:cs="Arial"/>
        </w:rPr>
        <w:t>Special Relativity:  The speed of light, time dilation, length contraction, simultaneity, the Lorentz transformation.  Momentum and energy in special relativity.</w:t>
      </w:r>
      <w:r w:rsidRPr="00B432A5">
        <w:rPr>
          <w:rFonts w:ascii="Palatino Linotype" w:hAnsi="Palatino Linotype"/>
        </w:rPr>
        <w:t xml:space="preserve"> </w:t>
      </w:r>
    </w:p>
    <w:p w14:paraId="34F1EB2B" w14:textId="77777777" w:rsidR="001071E1" w:rsidRPr="00B432A5" w:rsidRDefault="001071E1" w:rsidP="001071E1">
      <w:pPr>
        <w:jc w:val="both"/>
        <w:rPr>
          <w:rFonts w:ascii="Palatino Linotype" w:hAnsi="Palatino Linotype"/>
        </w:rPr>
      </w:pPr>
    </w:p>
    <w:p w14:paraId="3FD7AE5B" w14:textId="77777777" w:rsidR="001071E1" w:rsidRPr="00B432A5" w:rsidRDefault="001071E1" w:rsidP="00CD6B7C">
      <w:pPr>
        <w:pStyle w:val="Heading3-2D"/>
      </w:pPr>
      <w:r w:rsidRPr="00B432A5">
        <w:t xml:space="preserve">Outline for Term II: </w:t>
      </w:r>
    </w:p>
    <w:p w14:paraId="5048BBD0" w14:textId="77777777" w:rsidR="001071E1" w:rsidRPr="00B432A5" w:rsidRDefault="001071E1" w:rsidP="001071E1">
      <w:pPr>
        <w:jc w:val="both"/>
        <w:rPr>
          <w:rFonts w:ascii="Palatino Linotype" w:hAnsi="Palatino Linotype"/>
        </w:rPr>
      </w:pPr>
    </w:p>
    <w:p w14:paraId="115A03D7" w14:textId="77777777" w:rsidR="001071E1" w:rsidRPr="00B432A5" w:rsidRDefault="001071E1" w:rsidP="001071E1">
      <w:pPr>
        <w:jc w:val="both"/>
        <w:rPr>
          <w:rFonts w:ascii="Arial" w:hAnsi="Arial" w:cs="Arial"/>
        </w:rPr>
      </w:pPr>
      <w:r w:rsidRPr="00B432A5">
        <w:rPr>
          <w:rFonts w:ascii="Palatino Linotype" w:hAnsi="Palatino Linotype"/>
        </w:rPr>
        <w:t xml:space="preserve">• </w:t>
      </w:r>
      <w:r w:rsidRPr="00B432A5">
        <w:rPr>
          <w:rFonts w:ascii="Arial" w:hAnsi="Arial" w:cs="Arial"/>
        </w:rPr>
        <w:t xml:space="preserve">Fluid mechanics, hydrostatics, Archimedes’ principle, Bernoulli’s principle. </w:t>
      </w:r>
    </w:p>
    <w:p w14:paraId="45520A73" w14:textId="77777777" w:rsidR="001071E1" w:rsidRPr="00B432A5" w:rsidRDefault="001071E1" w:rsidP="001071E1">
      <w:pPr>
        <w:jc w:val="both"/>
        <w:rPr>
          <w:rFonts w:ascii="Arial" w:hAnsi="Arial" w:cs="Arial"/>
        </w:rPr>
      </w:pPr>
      <w:r w:rsidRPr="00B432A5">
        <w:rPr>
          <w:rFonts w:ascii="Arial" w:hAnsi="Arial" w:cs="Arial"/>
        </w:rPr>
        <w:t xml:space="preserve">• Simple harmonic motion, wave motion, </w:t>
      </w:r>
      <w:proofErr w:type="gramStart"/>
      <w:r w:rsidRPr="00B432A5">
        <w:rPr>
          <w:rFonts w:ascii="Arial" w:hAnsi="Arial" w:cs="Arial"/>
        </w:rPr>
        <w:t>interference</w:t>
      </w:r>
      <w:proofErr w:type="gramEnd"/>
      <w:r w:rsidRPr="00B432A5">
        <w:rPr>
          <w:rFonts w:ascii="Arial" w:hAnsi="Arial" w:cs="Arial"/>
        </w:rPr>
        <w:t xml:space="preserve"> and diffraction of light.</w:t>
      </w:r>
    </w:p>
    <w:p w14:paraId="7767B238" w14:textId="77777777" w:rsidR="001071E1" w:rsidRPr="00B432A5" w:rsidRDefault="001071E1" w:rsidP="001071E1">
      <w:pPr>
        <w:jc w:val="both"/>
        <w:rPr>
          <w:rFonts w:ascii="Arial" w:hAnsi="Arial" w:cs="Arial"/>
        </w:rPr>
      </w:pPr>
      <w:r w:rsidRPr="00B432A5">
        <w:rPr>
          <w:rFonts w:ascii="Arial" w:hAnsi="Arial" w:cs="Arial"/>
        </w:rPr>
        <w:t>• Quantum mechanics: early atomic theory, waves and probability, the uncertainty principle, the Schrödinger equation.</w:t>
      </w:r>
    </w:p>
    <w:p w14:paraId="602D0361" w14:textId="0D95D28B" w:rsidR="001071E1" w:rsidRPr="00B432A5" w:rsidRDefault="001071E1" w:rsidP="001071E1">
      <w:pPr>
        <w:jc w:val="both"/>
      </w:pPr>
      <w:r w:rsidRPr="00B432A5">
        <w:rPr>
          <w:rFonts w:ascii="Arial" w:hAnsi="Arial" w:cs="Arial"/>
        </w:rPr>
        <w:t xml:space="preserve">• General Relativity: the equivalence principle, curved space, black holes. </w:t>
      </w:r>
      <w:r w:rsidR="00B432A5" w:rsidRPr="00B432A5">
        <w:rPr>
          <w:rFonts w:ascii="Arial" w:hAnsi="Arial" w:cs="Arial"/>
        </w:rPr>
        <w:t xml:space="preserve"> Cosmology.</w:t>
      </w:r>
    </w:p>
    <w:p w14:paraId="39E795F4" w14:textId="77777777" w:rsidR="001071E1" w:rsidRDefault="001071E1" w:rsidP="001071E1">
      <w:pPr>
        <w:jc w:val="both"/>
      </w:pPr>
    </w:p>
    <w:p w14:paraId="047072D5" w14:textId="77777777" w:rsidR="003E6403" w:rsidRDefault="003E6403" w:rsidP="001071E1">
      <w:pPr>
        <w:jc w:val="both"/>
        <w:rPr>
          <w:rFonts w:ascii="Arial" w:hAnsi="Arial" w:cs="Arial"/>
          <w:b/>
          <w:bCs/>
        </w:rPr>
      </w:pPr>
    </w:p>
    <w:p w14:paraId="68F209E7" w14:textId="7D2635CD" w:rsidR="001071E1" w:rsidRPr="001539C2" w:rsidRDefault="00E41120" w:rsidP="00CD6B7C">
      <w:pPr>
        <w:pStyle w:val="Heading2-2D"/>
      </w:pPr>
      <w:r>
        <w:t>Arts &amp; Science 2D06 – 20</w:t>
      </w:r>
      <w:r w:rsidR="001B1BE9">
        <w:t>2</w:t>
      </w:r>
      <w:r w:rsidR="00CD098E">
        <w:t>2</w:t>
      </w:r>
      <w:r>
        <w:t>/</w:t>
      </w:r>
      <w:r w:rsidR="00783DAC">
        <w:t>2</w:t>
      </w:r>
      <w:r w:rsidR="00CD098E">
        <w:t>3</w:t>
      </w:r>
      <w:r w:rsidR="001071E1" w:rsidRPr="001539C2">
        <w:t xml:space="preserve"> – Estimated Weekly Schedule – Term 1</w:t>
      </w:r>
    </w:p>
    <w:p w14:paraId="2872C96C" w14:textId="77777777" w:rsidR="001071E1" w:rsidRDefault="001071E1" w:rsidP="001071E1">
      <w:pPr>
        <w:jc w:val="both"/>
      </w:pPr>
    </w:p>
    <w:tbl>
      <w:tblPr>
        <w:tblW w:w="9840" w:type="dxa"/>
        <w:tblLayout w:type="fixed"/>
        <w:tblLook w:val="04A0" w:firstRow="1" w:lastRow="0" w:firstColumn="1" w:lastColumn="0" w:noHBand="0" w:noVBand="1"/>
      </w:tblPr>
      <w:tblGrid>
        <w:gridCol w:w="960"/>
        <w:gridCol w:w="1417"/>
        <w:gridCol w:w="7463"/>
      </w:tblGrid>
      <w:tr w:rsidR="001071E1" w14:paraId="5960A471" w14:textId="77777777" w:rsidTr="001071E1">
        <w:trPr>
          <w:trHeight w:val="249"/>
        </w:trPr>
        <w:tc>
          <w:tcPr>
            <w:tcW w:w="959" w:type="dxa"/>
            <w:tcBorders>
              <w:top w:val="single" w:sz="4" w:space="0" w:color="000000"/>
              <w:left w:val="single" w:sz="4" w:space="0" w:color="000000"/>
              <w:bottom w:val="single" w:sz="4" w:space="0" w:color="000000"/>
              <w:right w:val="single" w:sz="4" w:space="0" w:color="000000"/>
            </w:tcBorders>
            <w:hideMark/>
          </w:tcPr>
          <w:p w14:paraId="56A5FA4B" w14:textId="77777777" w:rsidR="001071E1" w:rsidRPr="0034164D" w:rsidRDefault="001071E1">
            <w:pPr>
              <w:jc w:val="both"/>
              <w:rPr>
                <w:rFonts w:ascii="Arial" w:hAnsi="Arial" w:cs="Arial"/>
              </w:rPr>
            </w:pPr>
            <w:r w:rsidRPr="0034164D">
              <w:rPr>
                <w:rFonts w:ascii="Arial" w:hAnsi="Arial" w:cs="Arial"/>
                <w:b/>
                <w:bCs/>
              </w:rPr>
              <w:t xml:space="preserve">Week </w:t>
            </w:r>
          </w:p>
        </w:tc>
        <w:tc>
          <w:tcPr>
            <w:tcW w:w="1417" w:type="dxa"/>
            <w:tcBorders>
              <w:top w:val="single" w:sz="4" w:space="0" w:color="000000"/>
              <w:left w:val="single" w:sz="4" w:space="0" w:color="000000"/>
              <w:bottom w:val="single" w:sz="4" w:space="0" w:color="000000"/>
              <w:right w:val="single" w:sz="4" w:space="0" w:color="000000"/>
            </w:tcBorders>
            <w:hideMark/>
          </w:tcPr>
          <w:p w14:paraId="387FE2B8" w14:textId="77777777" w:rsidR="001071E1" w:rsidRPr="0034164D" w:rsidRDefault="001071E1">
            <w:pPr>
              <w:jc w:val="both"/>
              <w:rPr>
                <w:rFonts w:ascii="Arial" w:hAnsi="Arial" w:cs="Arial"/>
              </w:rPr>
            </w:pPr>
            <w:r w:rsidRPr="0034164D">
              <w:rPr>
                <w:rFonts w:ascii="Arial" w:hAnsi="Arial" w:cs="Arial"/>
                <w:b/>
                <w:bCs/>
              </w:rPr>
              <w:t xml:space="preserve">Beginning </w:t>
            </w:r>
          </w:p>
        </w:tc>
        <w:tc>
          <w:tcPr>
            <w:tcW w:w="7461" w:type="dxa"/>
            <w:tcBorders>
              <w:top w:val="single" w:sz="4" w:space="0" w:color="000000"/>
              <w:left w:val="single" w:sz="4" w:space="0" w:color="000000"/>
              <w:bottom w:val="single" w:sz="4" w:space="0" w:color="000000"/>
              <w:right w:val="single" w:sz="4" w:space="0" w:color="000000"/>
            </w:tcBorders>
            <w:hideMark/>
          </w:tcPr>
          <w:p w14:paraId="1D296DA9" w14:textId="77777777" w:rsidR="001071E1" w:rsidRPr="0034164D" w:rsidRDefault="001071E1">
            <w:pPr>
              <w:jc w:val="both"/>
              <w:rPr>
                <w:rFonts w:ascii="Arial" w:hAnsi="Arial" w:cs="Arial"/>
              </w:rPr>
            </w:pPr>
            <w:r w:rsidRPr="0034164D">
              <w:rPr>
                <w:rFonts w:ascii="Arial" w:hAnsi="Arial" w:cs="Arial"/>
                <w:b/>
                <w:bCs/>
              </w:rPr>
              <w:t xml:space="preserve">Topic </w:t>
            </w:r>
          </w:p>
        </w:tc>
      </w:tr>
      <w:tr w:rsidR="001071E1" w14:paraId="60429E01" w14:textId="77777777" w:rsidTr="001071E1">
        <w:trPr>
          <w:trHeight w:val="213"/>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6B9157CB" w14:textId="77777777" w:rsidR="001071E1" w:rsidRPr="0034164D" w:rsidRDefault="001071E1">
            <w:pPr>
              <w:jc w:val="both"/>
              <w:rPr>
                <w:rFonts w:ascii="Arial" w:hAnsi="Arial" w:cs="Arial"/>
              </w:rPr>
            </w:pPr>
            <w:r w:rsidRPr="0034164D">
              <w:rPr>
                <w:rFonts w:ascii="Arial" w:hAnsi="Arial" w:cs="Arial"/>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1E1F14B" w14:textId="77FB5897" w:rsidR="001071E1" w:rsidRPr="0034164D" w:rsidRDefault="001071E1">
            <w:pPr>
              <w:jc w:val="both"/>
              <w:rPr>
                <w:rFonts w:ascii="Arial" w:hAnsi="Arial" w:cs="Arial"/>
              </w:rPr>
            </w:pPr>
            <w:r w:rsidRPr="0034164D">
              <w:rPr>
                <w:rFonts w:ascii="Arial" w:hAnsi="Arial" w:cs="Arial"/>
              </w:rPr>
              <w:t xml:space="preserve">Sep </w:t>
            </w:r>
            <w:r w:rsidR="00CD098E">
              <w:rPr>
                <w:rFonts w:ascii="Arial" w:hAnsi="Arial" w:cs="Arial"/>
              </w:rPr>
              <w:t>5</w:t>
            </w:r>
          </w:p>
        </w:tc>
        <w:tc>
          <w:tcPr>
            <w:tcW w:w="7461" w:type="dxa"/>
            <w:tcBorders>
              <w:top w:val="single" w:sz="4" w:space="0" w:color="000000"/>
              <w:left w:val="single" w:sz="4" w:space="0" w:color="000000"/>
              <w:bottom w:val="single" w:sz="4" w:space="0" w:color="000000"/>
              <w:right w:val="single" w:sz="4" w:space="0" w:color="000000"/>
            </w:tcBorders>
            <w:vAlign w:val="center"/>
            <w:hideMark/>
          </w:tcPr>
          <w:p w14:paraId="13F2AF7A" w14:textId="77777777" w:rsidR="001071E1" w:rsidRPr="0034164D" w:rsidRDefault="001071E1">
            <w:pPr>
              <w:jc w:val="both"/>
              <w:rPr>
                <w:rFonts w:ascii="Arial" w:hAnsi="Arial" w:cs="Arial"/>
              </w:rPr>
            </w:pPr>
            <w:r w:rsidRPr="0034164D">
              <w:rPr>
                <w:rFonts w:ascii="Arial" w:hAnsi="Arial" w:cs="Arial"/>
              </w:rPr>
              <w:t xml:space="preserve">One dimensional kinematics </w:t>
            </w:r>
          </w:p>
        </w:tc>
      </w:tr>
      <w:tr w:rsidR="001071E1" w14:paraId="1F29BF27" w14:textId="77777777" w:rsidTr="001071E1">
        <w:trPr>
          <w:trHeight w:val="213"/>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76B47F86" w14:textId="77777777" w:rsidR="001071E1" w:rsidRPr="0034164D" w:rsidRDefault="001071E1">
            <w:pPr>
              <w:jc w:val="both"/>
              <w:rPr>
                <w:rFonts w:ascii="Arial" w:hAnsi="Arial" w:cs="Arial"/>
              </w:rPr>
            </w:pPr>
            <w:r w:rsidRPr="0034164D">
              <w:rPr>
                <w:rFonts w:ascii="Arial" w:hAnsi="Arial" w:cs="Arial"/>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58D3EDB" w14:textId="2A3FC857" w:rsidR="001071E1" w:rsidRPr="0034164D" w:rsidRDefault="001071E1">
            <w:pPr>
              <w:jc w:val="both"/>
              <w:rPr>
                <w:rFonts w:ascii="Arial" w:hAnsi="Arial" w:cs="Arial"/>
              </w:rPr>
            </w:pPr>
            <w:r w:rsidRPr="0034164D">
              <w:rPr>
                <w:rFonts w:ascii="Arial" w:hAnsi="Arial" w:cs="Arial"/>
              </w:rPr>
              <w:t xml:space="preserve">Sep </w:t>
            </w:r>
            <w:r w:rsidR="001B1BE9">
              <w:rPr>
                <w:rFonts w:ascii="Arial" w:hAnsi="Arial" w:cs="Arial"/>
              </w:rPr>
              <w:t>1</w:t>
            </w:r>
            <w:r w:rsidR="00CD098E">
              <w:rPr>
                <w:rFonts w:ascii="Arial" w:hAnsi="Arial" w:cs="Arial"/>
              </w:rPr>
              <w:t>2</w:t>
            </w:r>
          </w:p>
        </w:tc>
        <w:tc>
          <w:tcPr>
            <w:tcW w:w="7461" w:type="dxa"/>
            <w:tcBorders>
              <w:top w:val="single" w:sz="4" w:space="0" w:color="000000"/>
              <w:left w:val="single" w:sz="4" w:space="0" w:color="000000"/>
              <w:bottom w:val="single" w:sz="4" w:space="0" w:color="000000"/>
              <w:right w:val="single" w:sz="4" w:space="0" w:color="000000"/>
            </w:tcBorders>
            <w:vAlign w:val="center"/>
            <w:hideMark/>
          </w:tcPr>
          <w:p w14:paraId="16B0FEC0" w14:textId="77777777" w:rsidR="001071E1" w:rsidRPr="0034164D" w:rsidRDefault="001071E1">
            <w:pPr>
              <w:jc w:val="both"/>
              <w:rPr>
                <w:rFonts w:ascii="Arial" w:hAnsi="Arial" w:cs="Arial"/>
              </w:rPr>
            </w:pPr>
            <w:r w:rsidRPr="0034164D">
              <w:rPr>
                <w:rFonts w:ascii="Arial" w:hAnsi="Arial" w:cs="Arial"/>
              </w:rPr>
              <w:t xml:space="preserve">One and </w:t>
            </w:r>
            <w:proofErr w:type="gramStart"/>
            <w:r w:rsidRPr="0034164D">
              <w:rPr>
                <w:rFonts w:ascii="Arial" w:hAnsi="Arial" w:cs="Arial"/>
              </w:rPr>
              <w:t>Two</w:t>
            </w:r>
            <w:proofErr w:type="gramEnd"/>
            <w:r w:rsidRPr="0034164D">
              <w:rPr>
                <w:rFonts w:ascii="Arial" w:hAnsi="Arial" w:cs="Arial"/>
              </w:rPr>
              <w:t xml:space="preserve"> dimensional kinematics </w:t>
            </w:r>
          </w:p>
        </w:tc>
      </w:tr>
      <w:tr w:rsidR="001071E1" w:rsidRPr="00773AB2" w14:paraId="4AF8EBC1" w14:textId="77777777" w:rsidTr="001071E1">
        <w:trPr>
          <w:trHeight w:val="213"/>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1F9705E0" w14:textId="77777777" w:rsidR="001071E1" w:rsidRPr="0034164D" w:rsidRDefault="001071E1">
            <w:pPr>
              <w:jc w:val="both"/>
              <w:rPr>
                <w:rFonts w:ascii="Arial" w:hAnsi="Arial" w:cs="Arial"/>
              </w:rPr>
            </w:pPr>
            <w:r w:rsidRPr="0034164D">
              <w:rPr>
                <w:rFonts w:ascii="Arial" w:hAnsi="Arial" w:cs="Arial"/>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FC91985" w14:textId="71B06489" w:rsidR="001071E1" w:rsidRPr="0034164D" w:rsidRDefault="001071E1">
            <w:pPr>
              <w:jc w:val="both"/>
              <w:rPr>
                <w:rFonts w:ascii="Arial" w:hAnsi="Arial" w:cs="Arial"/>
              </w:rPr>
            </w:pPr>
            <w:r w:rsidRPr="0034164D">
              <w:rPr>
                <w:rFonts w:ascii="Arial" w:hAnsi="Arial" w:cs="Arial"/>
              </w:rPr>
              <w:t xml:space="preserve">Sep </w:t>
            </w:r>
            <w:r w:rsidR="00CD098E">
              <w:rPr>
                <w:rFonts w:ascii="Arial" w:hAnsi="Arial" w:cs="Arial"/>
              </w:rPr>
              <w:t>19</w:t>
            </w:r>
          </w:p>
        </w:tc>
        <w:tc>
          <w:tcPr>
            <w:tcW w:w="7461" w:type="dxa"/>
            <w:tcBorders>
              <w:top w:val="single" w:sz="4" w:space="0" w:color="000000"/>
              <w:left w:val="single" w:sz="4" w:space="0" w:color="000000"/>
              <w:bottom w:val="single" w:sz="4" w:space="0" w:color="000000"/>
              <w:right w:val="single" w:sz="4" w:space="0" w:color="000000"/>
            </w:tcBorders>
            <w:vAlign w:val="center"/>
            <w:hideMark/>
          </w:tcPr>
          <w:p w14:paraId="60E4F787" w14:textId="5E246739" w:rsidR="001071E1" w:rsidRPr="00773AB2" w:rsidRDefault="001071E1">
            <w:pPr>
              <w:jc w:val="both"/>
              <w:rPr>
                <w:rFonts w:ascii="Arial" w:hAnsi="Arial" w:cs="Arial"/>
                <w:lang w:val="fr-FR"/>
              </w:rPr>
            </w:pPr>
            <w:r w:rsidRPr="00773AB2">
              <w:rPr>
                <w:rFonts w:ascii="Arial" w:hAnsi="Arial" w:cs="Arial"/>
                <w:lang w:val="fr-FR"/>
              </w:rPr>
              <w:t xml:space="preserve">Forces, </w:t>
            </w:r>
            <w:proofErr w:type="spellStart"/>
            <w:r w:rsidRPr="00773AB2">
              <w:rPr>
                <w:rFonts w:ascii="Arial" w:hAnsi="Arial" w:cs="Arial"/>
                <w:lang w:val="fr-FR"/>
              </w:rPr>
              <w:t>Newton’s</w:t>
            </w:r>
            <w:proofErr w:type="spellEnd"/>
            <w:r w:rsidRPr="00773AB2">
              <w:rPr>
                <w:rFonts w:ascii="Arial" w:hAnsi="Arial" w:cs="Arial"/>
                <w:lang w:val="fr-FR"/>
              </w:rPr>
              <w:t xml:space="preserve"> Laws   </w:t>
            </w:r>
            <w:r w:rsidR="00920554" w:rsidRPr="00773AB2">
              <w:rPr>
                <w:rFonts w:ascii="Arial" w:hAnsi="Arial" w:cs="Arial"/>
                <w:lang w:val="fr-FR"/>
              </w:rPr>
              <w:t xml:space="preserve">                                </w:t>
            </w:r>
            <w:r w:rsidR="000E2C4A" w:rsidRPr="00773AB2">
              <w:rPr>
                <w:rFonts w:ascii="Arial" w:hAnsi="Arial" w:cs="Arial"/>
                <w:lang w:val="fr-FR"/>
              </w:rPr>
              <w:t xml:space="preserve">   </w:t>
            </w:r>
            <w:r w:rsidRPr="00773AB2">
              <w:rPr>
                <w:rFonts w:ascii="Arial" w:hAnsi="Arial" w:cs="Arial"/>
                <w:lang w:val="fr-FR"/>
              </w:rPr>
              <w:t xml:space="preserve">                  </w:t>
            </w:r>
          </w:p>
        </w:tc>
      </w:tr>
      <w:tr w:rsidR="001071E1" w14:paraId="3012E979" w14:textId="77777777" w:rsidTr="001071E1">
        <w:trPr>
          <w:trHeight w:val="213"/>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4A7932AA" w14:textId="77777777" w:rsidR="001071E1" w:rsidRPr="0034164D" w:rsidRDefault="001071E1">
            <w:pPr>
              <w:jc w:val="both"/>
              <w:rPr>
                <w:rFonts w:ascii="Arial" w:hAnsi="Arial" w:cs="Arial"/>
              </w:rPr>
            </w:pPr>
            <w:r w:rsidRPr="0034164D">
              <w:rPr>
                <w:rFonts w:ascii="Arial" w:hAnsi="Arial" w:cs="Arial"/>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6997EA6" w14:textId="05E59D70" w:rsidR="001071E1" w:rsidRPr="0034164D" w:rsidRDefault="001071E1">
            <w:pPr>
              <w:jc w:val="both"/>
              <w:rPr>
                <w:rFonts w:ascii="Arial" w:hAnsi="Arial" w:cs="Arial"/>
              </w:rPr>
            </w:pPr>
            <w:r w:rsidRPr="0034164D">
              <w:rPr>
                <w:rFonts w:ascii="Arial" w:hAnsi="Arial" w:cs="Arial"/>
              </w:rPr>
              <w:t>Sep 2</w:t>
            </w:r>
            <w:r w:rsidR="00CD098E">
              <w:rPr>
                <w:rFonts w:ascii="Arial" w:hAnsi="Arial" w:cs="Arial"/>
              </w:rPr>
              <w:t>6</w:t>
            </w:r>
          </w:p>
        </w:tc>
        <w:tc>
          <w:tcPr>
            <w:tcW w:w="7461" w:type="dxa"/>
            <w:tcBorders>
              <w:top w:val="single" w:sz="4" w:space="0" w:color="000000"/>
              <w:left w:val="single" w:sz="4" w:space="0" w:color="000000"/>
              <w:bottom w:val="single" w:sz="4" w:space="0" w:color="000000"/>
              <w:right w:val="single" w:sz="4" w:space="0" w:color="000000"/>
            </w:tcBorders>
            <w:vAlign w:val="center"/>
            <w:hideMark/>
          </w:tcPr>
          <w:p w14:paraId="699C6671" w14:textId="57499ED2" w:rsidR="001071E1" w:rsidRPr="0034164D" w:rsidRDefault="001071E1">
            <w:pPr>
              <w:jc w:val="both"/>
              <w:rPr>
                <w:rFonts w:ascii="Arial" w:hAnsi="Arial" w:cs="Arial"/>
              </w:rPr>
            </w:pPr>
            <w:r w:rsidRPr="0034164D">
              <w:rPr>
                <w:rFonts w:ascii="Arial" w:hAnsi="Arial" w:cs="Arial"/>
              </w:rPr>
              <w:t xml:space="preserve">Newton’s laws of motion </w:t>
            </w:r>
            <w:r w:rsidR="00156EDF">
              <w:rPr>
                <w:rFonts w:ascii="Arial" w:hAnsi="Arial" w:cs="Arial"/>
              </w:rPr>
              <w:t xml:space="preserve">                                    </w:t>
            </w:r>
          </w:p>
        </w:tc>
      </w:tr>
      <w:tr w:rsidR="001071E1" w14:paraId="0E7C1E5A" w14:textId="77777777" w:rsidTr="001071E1">
        <w:trPr>
          <w:trHeight w:val="213"/>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60939A6D" w14:textId="77777777" w:rsidR="001071E1" w:rsidRPr="0034164D" w:rsidRDefault="001071E1">
            <w:pPr>
              <w:jc w:val="both"/>
              <w:rPr>
                <w:rFonts w:ascii="Arial" w:hAnsi="Arial" w:cs="Arial"/>
              </w:rPr>
            </w:pPr>
            <w:r w:rsidRPr="0034164D">
              <w:rPr>
                <w:rFonts w:ascii="Arial" w:hAnsi="Arial" w:cs="Arial"/>
              </w:rPr>
              <w:t xml:space="preserve">5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9982EC7" w14:textId="1DDB5403" w:rsidR="001071E1" w:rsidRPr="0034164D" w:rsidRDefault="004E000B">
            <w:pPr>
              <w:jc w:val="both"/>
              <w:rPr>
                <w:rFonts w:ascii="Arial" w:hAnsi="Arial" w:cs="Arial"/>
              </w:rPr>
            </w:pPr>
            <w:r>
              <w:rPr>
                <w:rFonts w:ascii="Arial" w:hAnsi="Arial" w:cs="Arial"/>
              </w:rPr>
              <w:t>Oct</w:t>
            </w:r>
            <w:r w:rsidR="001071E1" w:rsidRPr="0034164D">
              <w:rPr>
                <w:rFonts w:ascii="Arial" w:hAnsi="Arial" w:cs="Arial"/>
              </w:rPr>
              <w:t xml:space="preserve"> </w:t>
            </w:r>
            <w:r w:rsidR="00CD098E">
              <w:rPr>
                <w:rFonts w:ascii="Arial" w:hAnsi="Arial" w:cs="Arial"/>
              </w:rPr>
              <w:t>3</w:t>
            </w:r>
          </w:p>
        </w:tc>
        <w:tc>
          <w:tcPr>
            <w:tcW w:w="7461" w:type="dxa"/>
            <w:tcBorders>
              <w:top w:val="single" w:sz="4" w:space="0" w:color="000000"/>
              <w:left w:val="single" w:sz="4" w:space="0" w:color="000000"/>
              <w:bottom w:val="single" w:sz="4" w:space="0" w:color="000000"/>
              <w:right w:val="single" w:sz="4" w:space="0" w:color="000000"/>
            </w:tcBorders>
            <w:vAlign w:val="center"/>
            <w:hideMark/>
          </w:tcPr>
          <w:p w14:paraId="7E474056" w14:textId="02573A42" w:rsidR="001071E1" w:rsidRPr="0034164D" w:rsidRDefault="001071E1">
            <w:pPr>
              <w:jc w:val="both"/>
              <w:rPr>
                <w:rFonts w:ascii="Arial" w:hAnsi="Arial" w:cs="Arial"/>
              </w:rPr>
            </w:pPr>
            <w:r w:rsidRPr="0034164D">
              <w:rPr>
                <w:rFonts w:ascii="Arial" w:hAnsi="Arial" w:cs="Arial"/>
              </w:rPr>
              <w:t xml:space="preserve">Work, kinetic energy </w:t>
            </w:r>
            <w:r w:rsidR="003D2AE6">
              <w:rPr>
                <w:rFonts w:ascii="Arial" w:hAnsi="Arial" w:cs="Arial"/>
              </w:rPr>
              <w:t xml:space="preserve">                                       </w:t>
            </w:r>
            <w:proofErr w:type="gramStart"/>
            <w:r w:rsidR="003D2AE6">
              <w:rPr>
                <w:rFonts w:ascii="Arial" w:hAnsi="Arial" w:cs="Arial"/>
              </w:rPr>
              <w:t xml:space="preserve">   </w:t>
            </w:r>
            <w:r w:rsidR="003D2AE6" w:rsidRPr="00156EDF">
              <w:rPr>
                <w:rFonts w:ascii="Arial" w:hAnsi="Arial" w:cs="Arial"/>
                <w:b/>
                <w:i/>
              </w:rPr>
              <w:t>[</w:t>
            </w:r>
            <w:proofErr w:type="gramEnd"/>
            <w:r w:rsidR="003D2AE6" w:rsidRPr="00156EDF">
              <w:rPr>
                <w:rFonts w:ascii="Arial" w:hAnsi="Arial" w:cs="Arial"/>
                <w:b/>
                <w:i/>
              </w:rPr>
              <w:t xml:space="preserve">Quiz #1 – </w:t>
            </w:r>
            <w:proofErr w:type="spellStart"/>
            <w:r w:rsidR="00CD098E">
              <w:rPr>
                <w:rFonts w:ascii="Arial" w:hAnsi="Arial" w:cs="Arial"/>
                <w:b/>
                <w:i/>
              </w:rPr>
              <w:t>Thur</w:t>
            </w:r>
            <w:proofErr w:type="spellEnd"/>
            <w:r w:rsidR="003D2AE6" w:rsidRPr="00156EDF">
              <w:rPr>
                <w:rFonts w:ascii="Arial" w:hAnsi="Arial" w:cs="Arial"/>
                <w:b/>
                <w:i/>
              </w:rPr>
              <w:t xml:space="preserve"> – </w:t>
            </w:r>
            <w:r w:rsidR="004D3575">
              <w:rPr>
                <w:rFonts w:ascii="Arial" w:hAnsi="Arial" w:cs="Arial"/>
                <w:b/>
                <w:i/>
              </w:rPr>
              <w:t>Oct</w:t>
            </w:r>
            <w:r w:rsidR="003D2AE6" w:rsidRPr="00156EDF">
              <w:rPr>
                <w:rFonts w:ascii="Arial" w:hAnsi="Arial" w:cs="Arial"/>
                <w:b/>
                <w:i/>
              </w:rPr>
              <w:t xml:space="preserve"> </w:t>
            </w:r>
            <w:r w:rsidR="004D3575">
              <w:rPr>
                <w:rFonts w:ascii="Arial" w:hAnsi="Arial" w:cs="Arial"/>
                <w:b/>
                <w:i/>
              </w:rPr>
              <w:t>6</w:t>
            </w:r>
            <w:r w:rsidR="003D2AE6" w:rsidRPr="00156EDF">
              <w:rPr>
                <w:rFonts w:ascii="Arial" w:hAnsi="Arial" w:cs="Arial"/>
                <w:b/>
                <w:i/>
              </w:rPr>
              <w:t>]</w:t>
            </w:r>
          </w:p>
        </w:tc>
      </w:tr>
      <w:tr w:rsidR="001071E1" w14:paraId="7DC337E0" w14:textId="77777777" w:rsidTr="001071E1">
        <w:trPr>
          <w:trHeight w:val="213"/>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4AA526F4" w14:textId="77777777" w:rsidR="001071E1" w:rsidRPr="0034164D" w:rsidRDefault="001071E1">
            <w:pPr>
              <w:jc w:val="both"/>
              <w:rPr>
                <w:rFonts w:ascii="Arial" w:hAnsi="Arial" w:cs="Arial"/>
              </w:rPr>
            </w:pPr>
            <w:r w:rsidRPr="0034164D">
              <w:rPr>
                <w:rFonts w:ascii="Arial" w:hAnsi="Arial" w:cs="Arial"/>
              </w:rPr>
              <w:t>6</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CD44AB0" w14:textId="510B41CB" w:rsidR="001071E1" w:rsidRPr="0034164D" w:rsidRDefault="001071E1">
            <w:pPr>
              <w:jc w:val="both"/>
              <w:rPr>
                <w:rFonts w:ascii="Arial" w:hAnsi="Arial" w:cs="Arial"/>
              </w:rPr>
            </w:pPr>
            <w:r w:rsidRPr="0034164D">
              <w:rPr>
                <w:rFonts w:ascii="Arial" w:hAnsi="Arial" w:cs="Arial"/>
              </w:rPr>
              <w:t xml:space="preserve">Oct </w:t>
            </w:r>
            <w:r w:rsidR="004E000B">
              <w:rPr>
                <w:rFonts w:ascii="Arial" w:hAnsi="Arial" w:cs="Arial"/>
              </w:rPr>
              <w:t>1</w:t>
            </w:r>
            <w:r w:rsidR="00CD098E">
              <w:rPr>
                <w:rFonts w:ascii="Arial" w:hAnsi="Arial" w:cs="Arial"/>
              </w:rPr>
              <w:t>0</w:t>
            </w:r>
          </w:p>
        </w:tc>
        <w:tc>
          <w:tcPr>
            <w:tcW w:w="7461" w:type="dxa"/>
            <w:tcBorders>
              <w:top w:val="single" w:sz="4" w:space="0" w:color="000000"/>
              <w:left w:val="single" w:sz="4" w:space="0" w:color="000000"/>
              <w:bottom w:val="single" w:sz="4" w:space="0" w:color="000000"/>
              <w:right w:val="single" w:sz="4" w:space="0" w:color="000000"/>
            </w:tcBorders>
            <w:vAlign w:val="center"/>
            <w:hideMark/>
          </w:tcPr>
          <w:p w14:paraId="374218EE" w14:textId="3B55E78E" w:rsidR="001071E1" w:rsidRPr="0034164D" w:rsidRDefault="004E000B">
            <w:pPr>
              <w:jc w:val="both"/>
              <w:rPr>
                <w:rFonts w:ascii="Arial" w:hAnsi="Arial" w:cs="Arial"/>
              </w:rPr>
            </w:pPr>
            <w:r w:rsidRPr="00D70B68">
              <w:rPr>
                <w:rFonts w:ascii="Arial" w:hAnsi="Arial" w:cs="Arial"/>
                <w:color w:val="C00000"/>
              </w:rPr>
              <w:t>MID-TERM RECESS</w:t>
            </w:r>
            <w:r w:rsidR="00773AB2">
              <w:rPr>
                <w:rFonts w:ascii="Arial" w:hAnsi="Arial" w:cs="Arial"/>
              </w:rPr>
              <w:t xml:space="preserve">            </w:t>
            </w:r>
            <w:r w:rsidR="00752B27">
              <w:rPr>
                <w:rFonts w:ascii="Arial" w:hAnsi="Arial" w:cs="Arial"/>
              </w:rPr>
              <w:t xml:space="preserve">                     </w:t>
            </w:r>
            <w:r w:rsidR="00B432A5">
              <w:rPr>
                <w:rFonts w:ascii="Arial" w:hAnsi="Arial" w:cs="Arial"/>
              </w:rPr>
              <w:t xml:space="preserve">  </w:t>
            </w:r>
            <w:r w:rsidR="00752B27">
              <w:rPr>
                <w:rFonts w:ascii="Arial" w:hAnsi="Arial" w:cs="Arial"/>
              </w:rPr>
              <w:t xml:space="preserve">   </w:t>
            </w:r>
            <w:r w:rsidR="00773AB2">
              <w:rPr>
                <w:rFonts w:ascii="Arial" w:hAnsi="Arial" w:cs="Arial"/>
              </w:rPr>
              <w:t xml:space="preserve">    </w:t>
            </w:r>
            <w:r w:rsidR="00773AB2" w:rsidRPr="000E2C4A">
              <w:rPr>
                <w:rFonts w:ascii="Arial" w:hAnsi="Arial" w:cs="Arial"/>
                <w:b/>
              </w:rPr>
              <w:t xml:space="preserve"> </w:t>
            </w:r>
            <w:r w:rsidR="00773AB2" w:rsidRPr="0034164D">
              <w:rPr>
                <w:rFonts w:ascii="Arial" w:hAnsi="Arial" w:cs="Arial"/>
              </w:rPr>
              <w:t xml:space="preserve">                                 </w:t>
            </w:r>
          </w:p>
        </w:tc>
      </w:tr>
      <w:tr w:rsidR="001071E1" w14:paraId="29504BAF" w14:textId="77777777" w:rsidTr="001071E1">
        <w:trPr>
          <w:trHeight w:val="213"/>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45438F46" w14:textId="77777777" w:rsidR="001071E1" w:rsidRPr="0034164D" w:rsidRDefault="001071E1">
            <w:pPr>
              <w:jc w:val="both"/>
              <w:rPr>
                <w:rFonts w:ascii="Arial" w:hAnsi="Arial" w:cs="Arial"/>
              </w:rPr>
            </w:pPr>
            <w:r w:rsidRPr="0034164D">
              <w:rPr>
                <w:rFonts w:ascii="Arial" w:hAnsi="Arial" w:cs="Arial"/>
              </w:rPr>
              <w:t>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BDC56DB" w14:textId="589B6741" w:rsidR="001071E1" w:rsidRPr="0034164D" w:rsidRDefault="003E6403">
            <w:pPr>
              <w:jc w:val="both"/>
              <w:rPr>
                <w:rFonts w:ascii="Arial" w:hAnsi="Arial" w:cs="Arial"/>
              </w:rPr>
            </w:pPr>
            <w:r>
              <w:rPr>
                <w:rFonts w:ascii="Arial" w:hAnsi="Arial" w:cs="Arial"/>
              </w:rPr>
              <w:t>Oct 1</w:t>
            </w:r>
            <w:r w:rsidR="00CD098E">
              <w:rPr>
                <w:rFonts w:ascii="Arial" w:hAnsi="Arial" w:cs="Arial"/>
              </w:rPr>
              <w:t>7</w:t>
            </w:r>
          </w:p>
        </w:tc>
        <w:tc>
          <w:tcPr>
            <w:tcW w:w="7461" w:type="dxa"/>
            <w:tcBorders>
              <w:top w:val="single" w:sz="4" w:space="0" w:color="000000"/>
              <w:left w:val="single" w:sz="4" w:space="0" w:color="000000"/>
              <w:bottom w:val="single" w:sz="4" w:space="0" w:color="000000"/>
              <w:right w:val="single" w:sz="4" w:space="0" w:color="000000"/>
            </w:tcBorders>
            <w:vAlign w:val="center"/>
            <w:hideMark/>
          </w:tcPr>
          <w:p w14:paraId="5EFCF503" w14:textId="48E01499" w:rsidR="001071E1" w:rsidRPr="0034164D" w:rsidRDefault="004E000B">
            <w:pPr>
              <w:jc w:val="both"/>
              <w:rPr>
                <w:rFonts w:ascii="Arial" w:hAnsi="Arial" w:cs="Arial"/>
              </w:rPr>
            </w:pPr>
            <w:r>
              <w:rPr>
                <w:rFonts w:ascii="Arial" w:hAnsi="Arial" w:cs="Arial"/>
              </w:rPr>
              <w:t>Potential energy, energy conservation</w:t>
            </w:r>
          </w:p>
        </w:tc>
      </w:tr>
      <w:tr w:rsidR="001071E1" w14:paraId="68257315" w14:textId="77777777" w:rsidTr="001071E1">
        <w:trPr>
          <w:trHeight w:val="213"/>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08743904" w14:textId="77777777" w:rsidR="001071E1" w:rsidRPr="0034164D" w:rsidRDefault="001071E1">
            <w:pPr>
              <w:jc w:val="both"/>
              <w:rPr>
                <w:rFonts w:ascii="Arial" w:hAnsi="Arial" w:cs="Arial"/>
              </w:rPr>
            </w:pPr>
            <w:r w:rsidRPr="0034164D">
              <w:rPr>
                <w:rFonts w:ascii="Arial" w:hAnsi="Arial" w:cs="Arial"/>
              </w:rPr>
              <w:t>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DBC0A05" w14:textId="749AB8FD" w:rsidR="001071E1" w:rsidRPr="0034164D" w:rsidRDefault="001071E1">
            <w:pPr>
              <w:jc w:val="both"/>
              <w:rPr>
                <w:rFonts w:ascii="Arial" w:hAnsi="Arial" w:cs="Arial"/>
              </w:rPr>
            </w:pPr>
            <w:r w:rsidRPr="0034164D">
              <w:rPr>
                <w:rFonts w:ascii="Arial" w:hAnsi="Arial" w:cs="Arial"/>
              </w:rPr>
              <w:t>Oct 2</w:t>
            </w:r>
            <w:r w:rsidR="00CD098E">
              <w:rPr>
                <w:rFonts w:ascii="Arial" w:hAnsi="Arial" w:cs="Arial"/>
              </w:rPr>
              <w:t>4</w:t>
            </w:r>
          </w:p>
        </w:tc>
        <w:tc>
          <w:tcPr>
            <w:tcW w:w="7461" w:type="dxa"/>
            <w:tcBorders>
              <w:top w:val="single" w:sz="4" w:space="0" w:color="000000"/>
              <w:left w:val="single" w:sz="4" w:space="0" w:color="000000"/>
              <w:bottom w:val="single" w:sz="4" w:space="0" w:color="000000"/>
              <w:right w:val="single" w:sz="4" w:space="0" w:color="000000"/>
            </w:tcBorders>
            <w:vAlign w:val="center"/>
            <w:hideMark/>
          </w:tcPr>
          <w:p w14:paraId="61D94B2A" w14:textId="25C7D769" w:rsidR="001071E1" w:rsidRPr="0034164D" w:rsidRDefault="001071E1">
            <w:pPr>
              <w:jc w:val="both"/>
              <w:rPr>
                <w:rFonts w:ascii="Arial" w:hAnsi="Arial" w:cs="Arial"/>
              </w:rPr>
            </w:pPr>
            <w:r w:rsidRPr="0034164D">
              <w:rPr>
                <w:rFonts w:ascii="Arial" w:hAnsi="Arial" w:cs="Arial"/>
              </w:rPr>
              <w:t>Momentum</w:t>
            </w:r>
            <w:r w:rsidR="00156EDF">
              <w:rPr>
                <w:rFonts w:ascii="Arial" w:hAnsi="Arial" w:cs="Arial"/>
              </w:rPr>
              <w:t xml:space="preserve">                                                        </w:t>
            </w:r>
            <w:r w:rsidRPr="0034164D">
              <w:rPr>
                <w:rFonts w:ascii="Arial" w:hAnsi="Arial" w:cs="Arial"/>
              </w:rPr>
              <w:t xml:space="preserve"> </w:t>
            </w:r>
          </w:p>
        </w:tc>
      </w:tr>
      <w:tr w:rsidR="001071E1" w14:paraId="476C37C7" w14:textId="77777777" w:rsidTr="001071E1">
        <w:trPr>
          <w:trHeight w:val="213"/>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7FBCCAE3" w14:textId="77777777" w:rsidR="001071E1" w:rsidRPr="0034164D" w:rsidRDefault="001071E1">
            <w:pPr>
              <w:jc w:val="both"/>
              <w:rPr>
                <w:rFonts w:ascii="Arial" w:hAnsi="Arial" w:cs="Arial"/>
              </w:rPr>
            </w:pPr>
            <w:r w:rsidRPr="0034164D">
              <w:rPr>
                <w:rFonts w:ascii="Arial" w:hAnsi="Arial" w:cs="Arial"/>
              </w:rPr>
              <w:t>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8C053A4" w14:textId="61CE68BC" w:rsidR="001071E1" w:rsidRPr="0034164D" w:rsidRDefault="00CD098E">
            <w:pPr>
              <w:jc w:val="both"/>
              <w:rPr>
                <w:rFonts w:ascii="Arial" w:hAnsi="Arial" w:cs="Arial"/>
              </w:rPr>
            </w:pPr>
            <w:r>
              <w:rPr>
                <w:rFonts w:ascii="Arial" w:hAnsi="Arial" w:cs="Arial"/>
              </w:rPr>
              <w:t>Oct</w:t>
            </w:r>
            <w:r w:rsidR="004E000B">
              <w:rPr>
                <w:rFonts w:ascii="Arial" w:hAnsi="Arial" w:cs="Arial"/>
              </w:rPr>
              <w:t xml:space="preserve"> </w:t>
            </w:r>
            <w:r>
              <w:rPr>
                <w:rFonts w:ascii="Arial" w:hAnsi="Arial" w:cs="Arial"/>
              </w:rPr>
              <w:t>3</w:t>
            </w:r>
            <w:r w:rsidR="003D2AE6">
              <w:rPr>
                <w:rFonts w:ascii="Arial" w:hAnsi="Arial" w:cs="Arial"/>
              </w:rPr>
              <w:t>1</w:t>
            </w:r>
          </w:p>
        </w:tc>
        <w:tc>
          <w:tcPr>
            <w:tcW w:w="7461" w:type="dxa"/>
            <w:tcBorders>
              <w:top w:val="single" w:sz="4" w:space="0" w:color="000000"/>
              <w:left w:val="single" w:sz="4" w:space="0" w:color="000000"/>
              <w:bottom w:val="single" w:sz="4" w:space="0" w:color="000000"/>
              <w:right w:val="single" w:sz="4" w:space="0" w:color="000000"/>
            </w:tcBorders>
            <w:vAlign w:val="center"/>
            <w:hideMark/>
          </w:tcPr>
          <w:p w14:paraId="555560B7" w14:textId="415DFAB3" w:rsidR="001071E1" w:rsidRPr="0034164D" w:rsidRDefault="001071E1" w:rsidP="00E76082">
            <w:pPr>
              <w:jc w:val="both"/>
              <w:rPr>
                <w:rFonts w:ascii="Arial" w:hAnsi="Arial" w:cs="Arial"/>
              </w:rPr>
            </w:pPr>
            <w:r w:rsidRPr="0034164D">
              <w:rPr>
                <w:rFonts w:ascii="Arial" w:hAnsi="Arial" w:cs="Arial"/>
              </w:rPr>
              <w:t>Momentum conservation</w:t>
            </w:r>
            <w:r w:rsidR="00156EDF">
              <w:rPr>
                <w:rFonts w:ascii="Arial" w:hAnsi="Arial" w:cs="Arial"/>
              </w:rPr>
              <w:t xml:space="preserve">                                   </w:t>
            </w:r>
          </w:p>
        </w:tc>
      </w:tr>
      <w:tr w:rsidR="001071E1" w14:paraId="1EAE9A9F" w14:textId="77777777" w:rsidTr="001071E1">
        <w:trPr>
          <w:trHeight w:val="213"/>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1DA4AB55" w14:textId="77777777" w:rsidR="001071E1" w:rsidRPr="0034164D" w:rsidRDefault="001071E1">
            <w:pPr>
              <w:jc w:val="both"/>
              <w:rPr>
                <w:rFonts w:ascii="Arial" w:hAnsi="Arial" w:cs="Arial"/>
              </w:rPr>
            </w:pPr>
            <w:r w:rsidRPr="0034164D">
              <w:rPr>
                <w:rFonts w:ascii="Arial" w:hAnsi="Arial" w:cs="Arial"/>
              </w:rPr>
              <w:t>10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14D8DC8" w14:textId="5A411202" w:rsidR="001071E1" w:rsidRPr="0034164D" w:rsidRDefault="001071E1">
            <w:pPr>
              <w:jc w:val="both"/>
              <w:rPr>
                <w:rFonts w:ascii="Arial" w:hAnsi="Arial" w:cs="Arial"/>
              </w:rPr>
            </w:pPr>
            <w:r w:rsidRPr="0034164D">
              <w:rPr>
                <w:rFonts w:ascii="Arial" w:hAnsi="Arial" w:cs="Arial"/>
              </w:rPr>
              <w:t xml:space="preserve">Nov </w:t>
            </w:r>
            <w:r w:rsidR="00CD098E">
              <w:rPr>
                <w:rFonts w:ascii="Arial" w:hAnsi="Arial" w:cs="Arial"/>
              </w:rPr>
              <w:t>7</w:t>
            </w:r>
          </w:p>
        </w:tc>
        <w:tc>
          <w:tcPr>
            <w:tcW w:w="7461" w:type="dxa"/>
            <w:tcBorders>
              <w:top w:val="single" w:sz="4" w:space="0" w:color="000000"/>
              <w:left w:val="single" w:sz="4" w:space="0" w:color="000000"/>
              <w:bottom w:val="single" w:sz="4" w:space="0" w:color="000000"/>
              <w:right w:val="single" w:sz="4" w:space="0" w:color="000000"/>
            </w:tcBorders>
            <w:vAlign w:val="center"/>
            <w:hideMark/>
          </w:tcPr>
          <w:p w14:paraId="27450A73" w14:textId="5890FB03" w:rsidR="001071E1" w:rsidRPr="0034164D" w:rsidRDefault="001071E1">
            <w:pPr>
              <w:jc w:val="both"/>
              <w:rPr>
                <w:rFonts w:ascii="Arial" w:hAnsi="Arial" w:cs="Arial"/>
              </w:rPr>
            </w:pPr>
            <w:r w:rsidRPr="0034164D">
              <w:rPr>
                <w:rFonts w:ascii="Arial" w:hAnsi="Arial" w:cs="Arial"/>
              </w:rPr>
              <w:t>Momentum conservation</w:t>
            </w:r>
            <w:r w:rsidR="0050576E">
              <w:rPr>
                <w:rFonts w:ascii="Arial" w:hAnsi="Arial" w:cs="Arial"/>
              </w:rPr>
              <w:t xml:space="preserve">          </w:t>
            </w:r>
            <w:r w:rsidR="000E2C4A">
              <w:rPr>
                <w:rFonts w:ascii="Arial" w:hAnsi="Arial" w:cs="Arial"/>
              </w:rPr>
              <w:t xml:space="preserve">     </w:t>
            </w:r>
            <w:r w:rsidR="004E000B">
              <w:rPr>
                <w:rFonts w:ascii="Arial" w:hAnsi="Arial" w:cs="Arial"/>
              </w:rPr>
              <w:t xml:space="preserve">               </w:t>
            </w:r>
            <w:r w:rsidR="00B432A5">
              <w:rPr>
                <w:rFonts w:ascii="Arial" w:hAnsi="Arial" w:cs="Arial"/>
              </w:rPr>
              <w:t xml:space="preserve">    </w:t>
            </w:r>
            <w:r w:rsidR="004E000B">
              <w:rPr>
                <w:rFonts w:ascii="Arial" w:hAnsi="Arial" w:cs="Arial"/>
              </w:rPr>
              <w:t xml:space="preserve"> </w:t>
            </w:r>
            <w:r w:rsidR="000E2C4A">
              <w:rPr>
                <w:rFonts w:ascii="Arial" w:hAnsi="Arial" w:cs="Arial"/>
              </w:rPr>
              <w:t xml:space="preserve"> </w:t>
            </w:r>
          </w:p>
        </w:tc>
      </w:tr>
      <w:tr w:rsidR="001071E1" w14:paraId="067334E4" w14:textId="77777777" w:rsidTr="001071E1">
        <w:trPr>
          <w:trHeight w:val="213"/>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2B6E8C1F" w14:textId="77777777" w:rsidR="001071E1" w:rsidRPr="0034164D" w:rsidRDefault="001071E1">
            <w:pPr>
              <w:jc w:val="both"/>
              <w:rPr>
                <w:rFonts w:ascii="Arial" w:hAnsi="Arial" w:cs="Arial"/>
              </w:rPr>
            </w:pPr>
            <w:r w:rsidRPr="0034164D">
              <w:rPr>
                <w:rFonts w:ascii="Arial" w:hAnsi="Arial" w:cs="Arial"/>
              </w:rPr>
              <w:t>11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B024A3E" w14:textId="3AB47C68" w:rsidR="001071E1" w:rsidRPr="0034164D" w:rsidRDefault="001071E1">
            <w:pPr>
              <w:jc w:val="both"/>
              <w:rPr>
                <w:rFonts w:ascii="Arial" w:hAnsi="Arial" w:cs="Arial"/>
              </w:rPr>
            </w:pPr>
            <w:r w:rsidRPr="0034164D">
              <w:rPr>
                <w:rFonts w:ascii="Arial" w:hAnsi="Arial" w:cs="Arial"/>
              </w:rPr>
              <w:t xml:space="preserve">Nov </w:t>
            </w:r>
            <w:r w:rsidR="003E6403">
              <w:rPr>
                <w:rFonts w:ascii="Arial" w:hAnsi="Arial" w:cs="Arial"/>
              </w:rPr>
              <w:t>1</w:t>
            </w:r>
            <w:r w:rsidR="00CD098E">
              <w:rPr>
                <w:rFonts w:ascii="Arial" w:hAnsi="Arial" w:cs="Arial"/>
              </w:rPr>
              <w:t>4</w:t>
            </w:r>
          </w:p>
        </w:tc>
        <w:tc>
          <w:tcPr>
            <w:tcW w:w="7461" w:type="dxa"/>
            <w:tcBorders>
              <w:top w:val="single" w:sz="4" w:space="0" w:color="000000"/>
              <w:left w:val="single" w:sz="4" w:space="0" w:color="000000"/>
              <w:bottom w:val="single" w:sz="4" w:space="0" w:color="000000"/>
              <w:right w:val="single" w:sz="4" w:space="0" w:color="000000"/>
            </w:tcBorders>
            <w:vAlign w:val="center"/>
            <w:hideMark/>
          </w:tcPr>
          <w:p w14:paraId="31E70337" w14:textId="27072027" w:rsidR="001071E1" w:rsidRPr="0034164D" w:rsidRDefault="0050576E">
            <w:pPr>
              <w:jc w:val="both"/>
              <w:rPr>
                <w:rFonts w:ascii="Arial" w:hAnsi="Arial" w:cs="Arial"/>
              </w:rPr>
            </w:pPr>
            <w:r>
              <w:rPr>
                <w:rFonts w:ascii="Arial" w:hAnsi="Arial" w:cs="Arial"/>
              </w:rPr>
              <w:t>Special relativity</w:t>
            </w:r>
            <w:r w:rsidR="004D3575">
              <w:rPr>
                <w:rFonts w:ascii="Arial" w:hAnsi="Arial" w:cs="Arial"/>
              </w:rPr>
              <w:t xml:space="preserve">                                               </w:t>
            </w:r>
            <w:proofErr w:type="gramStart"/>
            <w:r w:rsidR="004D3575">
              <w:rPr>
                <w:rFonts w:ascii="Arial" w:hAnsi="Arial" w:cs="Arial"/>
              </w:rPr>
              <w:t xml:space="preserve">   </w:t>
            </w:r>
            <w:r w:rsidR="004D3575" w:rsidRPr="000E2C4A">
              <w:rPr>
                <w:rFonts w:ascii="Arial" w:hAnsi="Arial" w:cs="Arial"/>
                <w:b/>
                <w:i/>
              </w:rPr>
              <w:t>[</w:t>
            </w:r>
            <w:proofErr w:type="gramEnd"/>
            <w:r w:rsidR="004D3575" w:rsidRPr="000E2C4A">
              <w:rPr>
                <w:rFonts w:ascii="Arial" w:hAnsi="Arial" w:cs="Arial"/>
                <w:b/>
                <w:i/>
              </w:rPr>
              <w:t>Quiz #</w:t>
            </w:r>
            <w:r w:rsidR="004D3575">
              <w:rPr>
                <w:rFonts w:ascii="Arial" w:hAnsi="Arial" w:cs="Arial"/>
                <w:b/>
                <w:i/>
              </w:rPr>
              <w:t>2</w:t>
            </w:r>
            <w:r w:rsidR="004D3575" w:rsidRPr="000E2C4A">
              <w:rPr>
                <w:rFonts w:ascii="Arial" w:hAnsi="Arial" w:cs="Arial"/>
                <w:b/>
                <w:i/>
              </w:rPr>
              <w:t xml:space="preserve"> – </w:t>
            </w:r>
            <w:proofErr w:type="spellStart"/>
            <w:r w:rsidR="00CD098E">
              <w:rPr>
                <w:rFonts w:ascii="Arial" w:hAnsi="Arial" w:cs="Arial"/>
                <w:b/>
                <w:i/>
              </w:rPr>
              <w:t>Thur</w:t>
            </w:r>
            <w:proofErr w:type="spellEnd"/>
            <w:r w:rsidR="004D3575" w:rsidRPr="000E2C4A">
              <w:rPr>
                <w:rFonts w:ascii="Arial" w:hAnsi="Arial" w:cs="Arial"/>
                <w:b/>
                <w:i/>
              </w:rPr>
              <w:t xml:space="preserve"> – </w:t>
            </w:r>
            <w:r w:rsidR="004D3575">
              <w:rPr>
                <w:rFonts w:ascii="Arial" w:hAnsi="Arial" w:cs="Arial"/>
                <w:b/>
                <w:i/>
              </w:rPr>
              <w:t>Nov 17</w:t>
            </w:r>
            <w:r w:rsidR="004D3575" w:rsidRPr="000E2C4A">
              <w:rPr>
                <w:rFonts w:ascii="Arial" w:hAnsi="Arial" w:cs="Arial"/>
                <w:b/>
                <w:i/>
              </w:rPr>
              <w:t>]</w:t>
            </w:r>
          </w:p>
        </w:tc>
      </w:tr>
      <w:tr w:rsidR="001071E1" w14:paraId="48582B08" w14:textId="77777777" w:rsidTr="001071E1">
        <w:trPr>
          <w:trHeight w:val="213"/>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0CC0D57D" w14:textId="77777777" w:rsidR="001071E1" w:rsidRPr="0034164D" w:rsidRDefault="001071E1">
            <w:pPr>
              <w:jc w:val="both"/>
              <w:rPr>
                <w:rFonts w:ascii="Arial" w:hAnsi="Arial" w:cs="Arial"/>
              </w:rPr>
            </w:pPr>
            <w:r w:rsidRPr="0034164D">
              <w:rPr>
                <w:rFonts w:ascii="Arial" w:hAnsi="Arial" w:cs="Arial"/>
              </w:rPr>
              <w:lastRenderedPageBreak/>
              <w:t>12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CCADAE6" w14:textId="05125885" w:rsidR="001071E1" w:rsidRPr="0034164D" w:rsidRDefault="001071E1">
            <w:pPr>
              <w:jc w:val="both"/>
              <w:rPr>
                <w:rFonts w:ascii="Arial" w:hAnsi="Arial" w:cs="Arial"/>
              </w:rPr>
            </w:pPr>
            <w:r w:rsidRPr="0034164D">
              <w:rPr>
                <w:rFonts w:ascii="Arial" w:hAnsi="Arial" w:cs="Arial"/>
              </w:rPr>
              <w:t xml:space="preserve">Nov </w:t>
            </w:r>
            <w:r w:rsidR="004E000B">
              <w:rPr>
                <w:rFonts w:ascii="Arial" w:hAnsi="Arial" w:cs="Arial"/>
              </w:rPr>
              <w:t>2</w:t>
            </w:r>
            <w:r w:rsidR="00CD098E">
              <w:rPr>
                <w:rFonts w:ascii="Arial" w:hAnsi="Arial" w:cs="Arial"/>
              </w:rPr>
              <w:t>1</w:t>
            </w:r>
          </w:p>
        </w:tc>
        <w:tc>
          <w:tcPr>
            <w:tcW w:w="7461" w:type="dxa"/>
            <w:tcBorders>
              <w:top w:val="single" w:sz="4" w:space="0" w:color="000000"/>
              <w:left w:val="single" w:sz="4" w:space="0" w:color="000000"/>
              <w:bottom w:val="single" w:sz="4" w:space="0" w:color="000000"/>
              <w:right w:val="single" w:sz="4" w:space="0" w:color="000000"/>
            </w:tcBorders>
            <w:vAlign w:val="center"/>
            <w:hideMark/>
          </w:tcPr>
          <w:p w14:paraId="6D3C9620" w14:textId="77777777" w:rsidR="001071E1" w:rsidRPr="0034164D" w:rsidRDefault="001071E1" w:rsidP="000E2C4A">
            <w:pPr>
              <w:jc w:val="both"/>
              <w:rPr>
                <w:rFonts w:ascii="Arial" w:hAnsi="Arial" w:cs="Arial"/>
              </w:rPr>
            </w:pPr>
            <w:r w:rsidRPr="0034164D">
              <w:rPr>
                <w:rFonts w:ascii="Arial" w:hAnsi="Arial" w:cs="Arial"/>
              </w:rPr>
              <w:t xml:space="preserve">Special relativity                                 </w:t>
            </w:r>
          </w:p>
        </w:tc>
      </w:tr>
      <w:tr w:rsidR="001071E1" w14:paraId="1668DBF0" w14:textId="77777777" w:rsidTr="001071E1">
        <w:trPr>
          <w:trHeight w:val="213"/>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7977B0D6" w14:textId="77777777" w:rsidR="001071E1" w:rsidRPr="0034164D" w:rsidRDefault="001071E1">
            <w:pPr>
              <w:jc w:val="both"/>
              <w:rPr>
                <w:rFonts w:ascii="Arial" w:hAnsi="Arial" w:cs="Arial"/>
              </w:rPr>
            </w:pPr>
            <w:r w:rsidRPr="0034164D">
              <w:rPr>
                <w:rFonts w:ascii="Arial" w:hAnsi="Arial" w:cs="Arial"/>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FC80743" w14:textId="7AA7404E" w:rsidR="001071E1" w:rsidRPr="0034164D" w:rsidRDefault="001071E1">
            <w:pPr>
              <w:jc w:val="both"/>
              <w:rPr>
                <w:rFonts w:ascii="Arial" w:hAnsi="Arial" w:cs="Arial"/>
              </w:rPr>
            </w:pPr>
            <w:r w:rsidRPr="0034164D">
              <w:rPr>
                <w:rFonts w:ascii="Arial" w:hAnsi="Arial" w:cs="Arial"/>
              </w:rPr>
              <w:t xml:space="preserve">Nov </w:t>
            </w:r>
            <w:r w:rsidR="00CD098E">
              <w:rPr>
                <w:rFonts w:ascii="Arial" w:hAnsi="Arial" w:cs="Arial"/>
              </w:rPr>
              <w:t>28</w:t>
            </w:r>
          </w:p>
        </w:tc>
        <w:tc>
          <w:tcPr>
            <w:tcW w:w="7461" w:type="dxa"/>
            <w:tcBorders>
              <w:top w:val="single" w:sz="4" w:space="0" w:color="000000"/>
              <w:left w:val="single" w:sz="4" w:space="0" w:color="000000"/>
              <w:bottom w:val="single" w:sz="4" w:space="0" w:color="000000"/>
              <w:right w:val="single" w:sz="4" w:space="0" w:color="000000"/>
            </w:tcBorders>
            <w:vAlign w:val="center"/>
            <w:hideMark/>
          </w:tcPr>
          <w:p w14:paraId="37CB898E" w14:textId="7F0D48C0" w:rsidR="001071E1" w:rsidRPr="0034164D" w:rsidRDefault="004E000B">
            <w:pPr>
              <w:jc w:val="both"/>
              <w:rPr>
                <w:rFonts w:ascii="Arial" w:hAnsi="Arial" w:cs="Arial"/>
              </w:rPr>
            </w:pPr>
            <w:r>
              <w:rPr>
                <w:rFonts w:ascii="Arial" w:hAnsi="Arial" w:cs="Arial"/>
              </w:rPr>
              <w:t>Special relativity</w:t>
            </w:r>
            <w:r w:rsidR="001071E1" w:rsidRPr="0034164D">
              <w:rPr>
                <w:rFonts w:ascii="Arial" w:hAnsi="Arial" w:cs="Arial"/>
              </w:rPr>
              <w:t xml:space="preserve"> </w:t>
            </w:r>
            <w:r w:rsidR="000E2C4A">
              <w:rPr>
                <w:rFonts w:ascii="Arial" w:hAnsi="Arial" w:cs="Arial"/>
              </w:rPr>
              <w:t xml:space="preserve">                                  </w:t>
            </w:r>
            <w:r w:rsidR="00752B27">
              <w:rPr>
                <w:rFonts w:ascii="Arial" w:hAnsi="Arial" w:cs="Arial"/>
              </w:rPr>
              <w:t xml:space="preserve">   </w:t>
            </w:r>
            <w:r w:rsidR="000E2C4A">
              <w:rPr>
                <w:rFonts w:ascii="Arial" w:hAnsi="Arial" w:cs="Arial"/>
              </w:rPr>
              <w:t xml:space="preserve">  </w:t>
            </w:r>
            <w:r w:rsidR="00752B27">
              <w:rPr>
                <w:rFonts w:ascii="Arial" w:hAnsi="Arial" w:cs="Arial"/>
              </w:rPr>
              <w:t xml:space="preserve">   </w:t>
            </w:r>
            <w:r w:rsidR="000E2C4A">
              <w:rPr>
                <w:rFonts w:ascii="Arial" w:hAnsi="Arial" w:cs="Arial"/>
              </w:rPr>
              <w:t xml:space="preserve">     </w:t>
            </w:r>
          </w:p>
        </w:tc>
      </w:tr>
      <w:tr w:rsidR="00E76082" w14:paraId="3CD88107" w14:textId="77777777" w:rsidTr="001071E1">
        <w:trPr>
          <w:trHeight w:val="213"/>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4FCA4760" w14:textId="77777777" w:rsidR="00E76082" w:rsidRPr="0034164D" w:rsidRDefault="00E76082">
            <w:pPr>
              <w:jc w:val="both"/>
              <w:rPr>
                <w:rFonts w:ascii="Arial" w:hAnsi="Arial" w:cs="Arial"/>
              </w:rPr>
            </w:pPr>
            <w:r>
              <w:rPr>
                <w:rFonts w:ascii="Arial" w:hAnsi="Arial" w:cs="Arial"/>
              </w:rPr>
              <w:t>14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E2108C4" w14:textId="2243ED0E" w:rsidR="00E76082" w:rsidRPr="0034164D" w:rsidRDefault="003E6403">
            <w:pPr>
              <w:jc w:val="both"/>
              <w:rPr>
                <w:rFonts w:ascii="Arial" w:hAnsi="Arial" w:cs="Arial"/>
              </w:rPr>
            </w:pPr>
            <w:r>
              <w:rPr>
                <w:rFonts w:ascii="Arial" w:hAnsi="Arial" w:cs="Arial"/>
              </w:rPr>
              <w:t xml:space="preserve">Dec </w:t>
            </w:r>
            <w:r w:rsidR="00CD098E">
              <w:rPr>
                <w:rFonts w:ascii="Arial" w:hAnsi="Arial" w:cs="Arial"/>
              </w:rPr>
              <w:t>5</w:t>
            </w:r>
          </w:p>
        </w:tc>
        <w:tc>
          <w:tcPr>
            <w:tcW w:w="7461" w:type="dxa"/>
            <w:tcBorders>
              <w:top w:val="single" w:sz="4" w:space="0" w:color="000000"/>
              <w:left w:val="single" w:sz="4" w:space="0" w:color="000000"/>
              <w:bottom w:val="single" w:sz="4" w:space="0" w:color="000000"/>
              <w:right w:val="single" w:sz="4" w:space="0" w:color="000000"/>
            </w:tcBorders>
            <w:vAlign w:val="center"/>
            <w:hideMark/>
          </w:tcPr>
          <w:p w14:paraId="745A0757" w14:textId="4CB36B1F" w:rsidR="00E76082" w:rsidRPr="0034164D" w:rsidRDefault="0050576E">
            <w:pPr>
              <w:jc w:val="both"/>
              <w:rPr>
                <w:rFonts w:ascii="Arial" w:hAnsi="Arial" w:cs="Arial"/>
              </w:rPr>
            </w:pPr>
            <w:r>
              <w:rPr>
                <w:rFonts w:ascii="Arial" w:hAnsi="Arial" w:cs="Arial"/>
              </w:rPr>
              <w:t>Review, make-up (if needed)</w:t>
            </w:r>
          </w:p>
        </w:tc>
      </w:tr>
    </w:tbl>
    <w:p w14:paraId="58DABD16" w14:textId="77777777" w:rsidR="001071E1" w:rsidRDefault="001071E1" w:rsidP="001071E1">
      <w:pPr>
        <w:jc w:val="both"/>
        <w:rPr>
          <w:b/>
          <w:bCs/>
        </w:rPr>
      </w:pPr>
    </w:p>
    <w:p w14:paraId="5A94E323" w14:textId="2CD24C93" w:rsidR="001071E1" w:rsidRPr="00AA1EBC" w:rsidRDefault="00E41120" w:rsidP="00CD6B7C">
      <w:pPr>
        <w:pStyle w:val="Heading2-2D"/>
      </w:pPr>
      <w:r>
        <w:t>Arts &amp; Science 2D06 – 20</w:t>
      </w:r>
      <w:r w:rsidR="00836F4A">
        <w:t>2</w:t>
      </w:r>
      <w:r w:rsidR="00CD098E">
        <w:t>2</w:t>
      </w:r>
      <w:r>
        <w:t>/</w:t>
      </w:r>
      <w:r w:rsidR="00783DAC">
        <w:t>2</w:t>
      </w:r>
      <w:r w:rsidR="00CD098E">
        <w:t>3</w:t>
      </w:r>
      <w:r w:rsidR="001071E1" w:rsidRPr="00AA1EBC">
        <w:t xml:space="preserve"> – Estimated Weekly Schedule – Term 2</w:t>
      </w:r>
    </w:p>
    <w:p w14:paraId="1CDA9002" w14:textId="77777777" w:rsidR="001071E1" w:rsidRDefault="001071E1" w:rsidP="001071E1">
      <w:pPr>
        <w:rPr>
          <w:rFonts w:ascii="Palatino Linotype" w:hAnsi="Palatino Linotype"/>
          <w:bCs/>
        </w:rPr>
      </w:pPr>
      <w:r>
        <w:rPr>
          <w:rFonts w:ascii="Palatino Linotype" w:hAnsi="Palatino Linotype"/>
          <w:bCs/>
        </w:rPr>
        <w:t xml:space="preserve"> </w:t>
      </w:r>
    </w:p>
    <w:tbl>
      <w:tblPr>
        <w:tblW w:w="9840" w:type="dxa"/>
        <w:tblLayout w:type="fixed"/>
        <w:tblLook w:val="04A0" w:firstRow="1" w:lastRow="0" w:firstColumn="1" w:lastColumn="0" w:noHBand="0" w:noVBand="1"/>
      </w:tblPr>
      <w:tblGrid>
        <w:gridCol w:w="960"/>
        <w:gridCol w:w="1417"/>
        <w:gridCol w:w="7463"/>
      </w:tblGrid>
      <w:tr w:rsidR="001071E1" w14:paraId="4F0AAFD7" w14:textId="77777777" w:rsidTr="00F7172B">
        <w:trPr>
          <w:trHeight w:val="249"/>
        </w:trPr>
        <w:tc>
          <w:tcPr>
            <w:tcW w:w="959" w:type="dxa"/>
            <w:tcBorders>
              <w:top w:val="single" w:sz="4" w:space="0" w:color="000000"/>
              <w:left w:val="single" w:sz="4" w:space="0" w:color="000000"/>
              <w:bottom w:val="single" w:sz="4" w:space="0" w:color="000000"/>
              <w:right w:val="single" w:sz="4" w:space="0" w:color="000000"/>
            </w:tcBorders>
            <w:hideMark/>
          </w:tcPr>
          <w:p w14:paraId="07D34B7C" w14:textId="77777777" w:rsidR="001071E1" w:rsidRPr="00AA1EBC" w:rsidRDefault="001071E1">
            <w:pPr>
              <w:rPr>
                <w:rFonts w:ascii="Arial" w:hAnsi="Arial" w:cs="Arial"/>
                <w:b/>
                <w:bCs/>
              </w:rPr>
            </w:pPr>
            <w:r w:rsidRPr="00AA1EBC">
              <w:rPr>
                <w:rFonts w:ascii="Arial" w:hAnsi="Arial" w:cs="Arial"/>
                <w:b/>
                <w:bCs/>
              </w:rPr>
              <w:t xml:space="preserve">Week </w:t>
            </w:r>
          </w:p>
        </w:tc>
        <w:tc>
          <w:tcPr>
            <w:tcW w:w="1417" w:type="dxa"/>
            <w:tcBorders>
              <w:top w:val="single" w:sz="4" w:space="0" w:color="000000"/>
              <w:left w:val="single" w:sz="4" w:space="0" w:color="000000"/>
              <w:bottom w:val="single" w:sz="4" w:space="0" w:color="000000"/>
              <w:right w:val="single" w:sz="4" w:space="0" w:color="000000"/>
            </w:tcBorders>
            <w:hideMark/>
          </w:tcPr>
          <w:p w14:paraId="500394B6" w14:textId="77777777" w:rsidR="001071E1" w:rsidRPr="00AA1EBC" w:rsidRDefault="001071E1">
            <w:pPr>
              <w:rPr>
                <w:rFonts w:ascii="Arial" w:hAnsi="Arial" w:cs="Arial"/>
                <w:b/>
                <w:bCs/>
              </w:rPr>
            </w:pPr>
            <w:r w:rsidRPr="00AA1EBC">
              <w:rPr>
                <w:rFonts w:ascii="Arial" w:hAnsi="Arial" w:cs="Arial"/>
                <w:b/>
                <w:bCs/>
              </w:rPr>
              <w:t xml:space="preserve">Beginning </w:t>
            </w:r>
          </w:p>
        </w:tc>
        <w:tc>
          <w:tcPr>
            <w:tcW w:w="7461" w:type="dxa"/>
            <w:tcBorders>
              <w:top w:val="single" w:sz="4" w:space="0" w:color="000000"/>
              <w:left w:val="single" w:sz="4" w:space="0" w:color="000000"/>
              <w:bottom w:val="single" w:sz="4" w:space="0" w:color="000000"/>
              <w:right w:val="single" w:sz="4" w:space="0" w:color="000000"/>
            </w:tcBorders>
            <w:hideMark/>
          </w:tcPr>
          <w:p w14:paraId="346CDA97" w14:textId="77777777" w:rsidR="001071E1" w:rsidRPr="00AA1EBC" w:rsidRDefault="001071E1">
            <w:pPr>
              <w:rPr>
                <w:rFonts w:ascii="Arial" w:hAnsi="Arial" w:cs="Arial"/>
                <w:b/>
                <w:bCs/>
              </w:rPr>
            </w:pPr>
            <w:r w:rsidRPr="00AA1EBC">
              <w:rPr>
                <w:rFonts w:ascii="Arial" w:hAnsi="Arial" w:cs="Arial"/>
                <w:b/>
                <w:bCs/>
              </w:rPr>
              <w:t xml:space="preserve">Topic </w:t>
            </w:r>
          </w:p>
        </w:tc>
      </w:tr>
      <w:tr w:rsidR="001071E1" w14:paraId="292A3F85" w14:textId="77777777" w:rsidTr="00F7172B">
        <w:trPr>
          <w:trHeight w:val="213"/>
        </w:trPr>
        <w:tc>
          <w:tcPr>
            <w:tcW w:w="959" w:type="dxa"/>
            <w:tcBorders>
              <w:top w:val="single" w:sz="4" w:space="0" w:color="000000"/>
              <w:left w:val="single" w:sz="4" w:space="0" w:color="000000"/>
              <w:bottom w:val="single" w:sz="4" w:space="0" w:color="000000"/>
              <w:right w:val="single" w:sz="4" w:space="0" w:color="000000"/>
            </w:tcBorders>
            <w:hideMark/>
          </w:tcPr>
          <w:p w14:paraId="6808B4E7" w14:textId="77777777" w:rsidR="001071E1" w:rsidRPr="00AA1EBC" w:rsidRDefault="001071E1">
            <w:pPr>
              <w:rPr>
                <w:rFonts w:ascii="Arial" w:hAnsi="Arial" w:cs="Arial"/>
                <w:bCs/>
              </w:rPr>
            </w:pPr>
            <w:r w:rsidRPr="00AA1EBC">
              <w:rPr>
                <w:rFonts w:ascii="Arial" w:hAnsi="Arial" w:cs="Arial"/>
                <w:bCs/>
              </w:rPr>
              <w:t>1</w:t>
            </w:r>
          </w:p>
        </w:tc>
        <w:tc>
          <w:tcPr>
            <w:tcW w:w="1417" w:type="dxa"/>
            <w:tcBorders>
              <w:top w:val="single" w:sz="4" w:space="0" w:color="000000"/>
              <w:left w:val="single" w:sz="4" w:space="0" w:color="000000"/>
              <w:bottom w:val="single" w:sz="4" w:space="0" w:color="000000"/>
              <w:right w:val="single" w:sz="4" w:space="0" w:color="000000"/>
            </w:tcBorders>
            <w:hideMark/>
          </w:tcPr>
          <w:p w14:paraId="3110EE0A" w14:textId="464CFBAE" w:rsidR="001071E1" w:rsidRPr="00AA1EBC" w:rsidRDefault="001071E1">
            <w:pPr>
              <w:pStyle w:val="Default"/>
              <w:rPr>
                <w:sz w:val="22"/>
                <w:szCs w:val="22"/>
              </w:rPr>
            </w:pPr>
            <w:r w:rsidRPr="00AA1EBC">
              <w:rPr>
                <w:sz w:val="22"/>
                <w:szCs w:val="22"/>
              </w:rPr>
              <w:t xml:space="preserve">Jan </w:t>
            </w:r>
            <w:r w:rsidR="00163297">
              <w:rPr>
                <w:sz w:val="22"/>
                <w:szCs w:val="22"/>
              </w:rPr>
              <w:t>9</w:t>
            </w:r>
          </w:p>
        </w:tc>
        <w:tc>
          <w:tcPr>
            <w:tcW w:w="7461" w:type="dxa"/>
            <w:tcBorders>
              <w:top w:val="single" w:sz="4" w:space="0" w:color="000000"/>
              <w:left w:val="single" w:sz="4" w:space="0" w:color="000000"/>
              <w:bottom w:val="single" w:sz="4" w:space="0" w:color="000000"/>
              <w:right w:val="single" w:sz="4" w:space="0" w:color="000000"/>
            </w:tcBorders>
            <w:hideMark/>
          </w:tcPr>
          <w:p w14:paraId="7188D397" w14:textId="77777777" w:rsidR="001071E1" w:rsidRPr="00AA1EBC" w:rsidRDefault="001071E1">
            <w:pPr>
              <w:pStyle w:val="Default"/>
              <w:rPr>
                <w:sz w:val="22"/>
                <w:szCs w:val="22"/>
              </w:rPr>
            </w:pPr>
            <w:r w:rsidRPr="00AA1EBC">
              <w:rPr>
                <w:sz w:val="22"/>
                <w:szCs w:val="22"/>
              </w:rPr>
              <w:t xml:space="preserve">Fluid mechanics: hydrostatics </w:t>
            </w:r>
          </w:p>
        </w:tc>
      </w:tr>
      <w:tr w:rsidR="001071E1" w14:paraId="3FE39415" w14:textId="77777777" w:rsidTr="00F7172B">
        <w:trPr>
          <w:trHeight w:val="213"/>
        </w:trPr>
        <w:tc>
          <w:tcPr>
            <w:tcW w:w="959" w:type="dxa"/>
            <w:tcBorders>
              <w:top w:val="single" w:sz="4" w:space="0" w:color="000000"/>
              <w:left w:val="single" w:sz="4" w:space="0" w:color="000000"/>
              <w:bottom w:val="single" w:sz="4" w:space="0" w:color="000000"/>
              <w:right w:val="single" w:sz="4" w:space="0" w:color="000000"/>
            </w:tcBorders>
            <w:hideMark/>
          </w:tcPr>
          <w:p w14:paraId="54D387F0" w14:textId="77777777" w:rsidR="001071E1" w:rsidRPr="00AA1EBC" w:rsidRDefault="001071E1">
            <w:pPr>
              <w:rPr>
                <w:rFonts w:ascii="Arial" w:hAnsi="Arial" w:cs="Arial"/>
                <w:bCs/>
              </w:rPr>
            </w:pPr>
            <w:r w:rsidRPr="00AA1EBC">
              <w:rPr>
                <w:rFonts w:ascii="Arial" w:hAnsi="Arial" w:cs="Arial"/>
                <w:bCs/>
              </w:rPr>
              <w:t xml:space="preserve">2 </w:t>
            </w:r>
          </w:p>
        </w:tc>
        <w:tc>
          <w:tcPr>
            <w:tcW w:w="1417" w:type="dxa"/>
            <w:tcBorders>
              <w:top w:val="single" w:sz="4" w:space="0" w:color="000000"/>
              <w:left w:val="single" w:sz="4" w:space="0" w:color="000000"/>
              <w:bottom w:val="single" w:sz="4" w:space="0" w:color="000000"/>
              <w:right w:val="single" w:sz="4" w:space="0" w:color="000000"/>
            </w:tcBorders>
            <w:hideMark/>
          </w:tcPr>
          <w:p w14:paraId="5212EBFC" w14:textId="0EAD730A" w:rsidR="001071E1" w:rsidRPr="00AA1EBC" w:rsidRDefault="001071E1">
            <w:pPr>
              <w:pStyle w:val="Default"/>
              <w:rPr>
                <w:sz w:val="22"/>
                <w:szCs w:val="22"/>
              </w:rPr>
            </w:pPr>
            <w:r w:rsidRPr="00AA1EBC">
              <w:rPr>
                <w:sz w:val="22"/>
                <w:szCs w:val="22"/>
              </w:rPr>
              <w:t xml:space="preserve">Jan </w:t>
            </w:r>
            <w:r w:rsidR="004E000B">
              <w:rPr>
                <w:sz w:val="22"/>
                <w:szCs w:val="22"/>
              </w:rPr>
              <w:t>1</w:t>
            </w:r>
            <w:r w:rsidR="00163297">
              <w:rPr>
                <w:sz w:val="22"/>
                <w:szCs w:val="22"/>
              </w:rPr>
              <w:t>6</w:t>
            </w:r>
          </w:p>
        </w:tc>
        <w:tc>
          <w:tcPr>
            <w:tcW w:w="7461" w:type="dxa"/>
            <w:tcBorders>
              <w:top w:val="single" w:sz="4" w:space="0" w:color="000000"/>
              <w:left w:val="single" w:sz="4" w:space="0" w:color="000000"/>
              <w:bottom w:val="single" w:sz="4" w:space="0" w:color="000000"/>
              <w:right w:val="single" w:sz="4" w:space="0" w:color="000000"/>
            </w:tcBorders>
            <w:hideMark/>
          </w:tcPr>
          <w:p w14:paraId="3AF40EAB" w14:textId="77777777" w:rsidR="001071E1" w:rsidRPr="00AA1EBC" w:rsidRDefault="001071E1">
            <w:pPr>
              <w:pStyle w:val="Default"/>
              <w:rPr>
                <w:sz w:val="22"/>
                <w:szCs w:val="22"/>
              </w:rPr>
            </w:pPr>
            <w:r w:rsidRPr="00AA1EBC">
              <w:rPr>
                <w:sz w:val="22"/>
                <w:szCs w:val="22"/>
              </w:rPr>
              <w:t xml:space="preserve">Fluid mechanics: fluids in motion </w:t>
            </w:r>
          </w:p>
        </w:tc>
      </w:tr>
      <w:tr w:rsidR="001071E1" w14:paraId="4E5715D4" w14:textId="77777777" w:rsidTr="00F7172B">
        <w:trPr>
          <w:trHeight w:val="213"/>
        </w:trPr>
        <w:tc>
          <w:tcPr>
            <w:tcW w:w="959" w:type="dxa"/>
            <w:tcBorders>
              <w:top w:val="single" w:sz="4" w:space="0" w:color="000000"/>
              <w:left w:val="single" w:sz="4" w:space="0" w:color="000000"/>
              <w:bottom w:val="single" w:sz="4" w:space="0" w:color="000000"/>
              <w:right w:val="single" w:sz="4" w:space="0" w:color="000000"/>
            </w:tcBorders>
            <w:hideMark/>
          </w:tcPr>
          <w:p w14:paraId="18B4BAEE" w14:textId="77777777" w:rsidR="001071E1" w:rsidRPr="00AA1EBC" w:rsidRDefault="001071E1">
            <w:pPr>
              <w:rPr>
                <w:rFonts w:ascii="Arial" w:hAnsi="Arial" w:cs="Arial"/>
                <w:bCs/>
              </w:rPr>
            </w:pPr>
            <w:r w:rsidRPr="00AA1EBC">
              <w:rPr>
                <w:rFonts w:ascii="Arial" w:hAnsi="Arial" w:cs="Arial"/>
                <w:bCs/>
              </w:rPr>
              <w:t>3</w:t>
            </w:r>
          </w:p>
        </w:tc>
        <w:tc>
          <w:tcPr>
            <w:tcW w:w="1417" w:type="dxa"/>
            <w:tcBorders>
              <w:top w:val="single" w:sz="4" w:space="0" w:color="000000"/>
              <w:left w:val="single" w:sz="4" w:space="0" w:color="000000"/>
              <w:bottom w:val="single" w:sz="4" w:space="0" w:color="000000"/>
              <w:right w:val="single" w:sz="4" w:space="0" w:color="000000"/>
            </w:tcBorders>
            <w:hideMark/>
          </w:tcPr>
          <w:p w14:paraId="6873F302" w14:textId="6F5A0DE1" w:rsidR="001071E1" w:rsidRPr="00AA1EBC" w:rsidRDefault="001071E1">
            <w:pPr>
              <w:pStyle w:val="Default"/>
              <w:rPr>
                <w:sz w:val="22"/>
                <w:szCs w:val="22"/>
              </w:rPr>
            </w:pPr>
            <w:r w:rsidRPr="00AA1EBC">
              <w:rPr>
                <w:sz w:val="22"/>
                <w:szCs w:val="22"/>
              </w:rPr>
              <w:t xml:space="preserve">Jan </w:t>
            </w:r>
            <w:r w:rsidR="00BE0E00">
              <w:rPr>
                <w:sz w:val="22"/>
                <w:szCs w:val="22"/>
              </w:rPr>
              <w:t>2</w:t>
            </w:r>
            <w:r w:rsidR="00163297">
              <w:rPr>
                <w:sz w:val="22"/>
                <w:szCs w:val="22"/>
              </w:rPr>
              <w:t>3</w:t>
            </w:r>
          </w:p>
        </w:tc>
        <w:tc>
          <w:tcPr>
            <w:tcW w:w="7461" w:type="dxa"/>
            <w:tcBorders>
              <w:top w:val="single" w:sz="4" w:space="0" w:color="000000"/>
              <w:left w:val="single" w:sz="4" w:space="0" w:color="000000"/>
              <w:bottom w:val="single" w:sz="4" w:space="0" w:color="000000"/>
              <w:right w:val="single" w:sz="4" w:space="0" w:color="000000"/>
            </w:tcBorders>
            <w:hideMark/>
          </w:tcPr>
          <w:p w14:paraId="433E768F" w14:textId="77777777" w:rsidR="001071E1" w:rsidRPr="00AA1EBC" w:rsidRDefault="001071E1">
            <w:pPr>
              <w:pStyle w:val="Default"/>
              <w:rPr>
                <w:sz w:val="22"/>
                <w:szCs w:val="22"/>
              </w:rPr>
            </w:pPr>
            <w:r w:rsidRPr="00AA1EBC">
              <w:rPr>
                <w:sz w:val="22"/>
                <w:szCs w:val="22"/>
              </w:rPr>
              <w:t xml:space="preserve">Simple harmonic motion                                           </w:t>
            </w:r>
          </w:p>
        </w:tc>
      </w:tr>
      <w:tr w:rsidR="001071E1" w14:paraId="301B3D04" w14:textId="77777777" w:rsidTr="00F7172B">
        <w:trPr>
          <w:trHeight w:val="213"/>
        </w:trPr>
        <w:tc>
          <w:tcPr>
            <w:tcW w:w="959" w:type="dxa"/>
            <w:tcBorders>
              <w:top w:val="single" w:sz="4" w:space="0" w:color="000000"/>
              <w:left w:val="single" w:sz="4" w:space="0" w:color="000000"/>
              <w:bottom w:val="single" w:sz="4" w:space="0" w:color="000000"/>
              <w:right w:val="single" w:sz="4" w:space="0" w:color="000000"/>
            </w:tcBorders>
            <w:hideMark/>
          </w:tcPr>
          <w:p w14:paraId="7DED4399" w14:textId="77777777" w:rsidR="001071E1" w:rsidRPr="00AA1EBC" w:rsidRDefault="001071E1">
            <w:pPr>
              <w:rPr>
                <w:rFonts w:ascii="Arial" w:hAnsi="Arial" w:cs="Arial"/>
                <w:bCs/>
              </w:rPr>
            </w:pPr>
            <w:r w:rsidRPr="00AA1EBC">
              <w:rPr>
                <w:rFonts w:ascii="Arial" w:hAnsi="Arial" w:cs="Arial"/>
                <w:bCs/>
              </w:rPr>
              <w:t>4</w:t>
            </w:r>
          </w:p>
        </w:tc>
        <w:tc>
          <w:tcPr>
            <w:tcW w:w="1417" w:type="dxa"/>
            <w:tcBorders>
              <w:top w:val="single" w:sz="4" w:space="0" w:color="000000"/>
              <w:left w:val="single" w:sz="4" w:space="0" w:color="000000"/>
              <w:bottom w:val="single" w:sz="4" w:space="0" w:color="000000"/>
              <w:right w:val="single" w:sz="4" w:space="0" w:color="000000"/>
            </w:tcBorders>
            <w:hideMark/>
          </w:tcPr>
          <w:p w14:paraId="12473FC4" w14:textId="0572CCF5" w:rsidR="001071E1" w:rsidRPr="00AA1EBC" w:rsidRDefault="001071E1">
            <w:pPr>
              <w:pStyle w:val="Default"/>
              <w:rPr>
                <w:sz w:val="22"/>
                <w:szCs w:val="22"/>
              </w:rPr>
            </w:pPr>
            <w:r w:rsidRPr="00AA1EBC">
              <w:rPr>
                <w:sz w:val="22"/>
                <w:szCs w:val="22"/>
              </w:rPr>
              <w:t xml:space="preserve">Jan </w:t>
            </w:r>
            <w:r w:rsidR="00280E4A">
              <w:rPr>
                <w:sz w:val="22"/>
                <w:szCs w:val="22"/>
              </w:rPr>
              <w:t>3</w:t>
            </w:r>
            <w:r w:rsidR="00163297">
              <w:rPr>
                <w:sz w:val="22"/>
                <w:szCs w:val="22"/>
              </w:rPr>
              <w:t>0</w:t>
            </w:r>
          </w:p>
        </w:tc>
        <w:tc>
          <w:tcPr>
            <w:tcW w:w="7461" w:type="dxa"/>
            <w:tcBorders>
              <w:top w:val="single" w:sz="4" w:space="0" w:color="000000"/>
              <w:left w:val="single" w:sz="4" w:space="0" w:color="000000"/>
              <w:bottom w:val="single" w:sz="4" w:space="0" w:color="000000"/>
              <w:right w:val="single" w:sz="4" w:space="0" w:color="000000"/>
            </w:tcBorders>
            <w:hideMark/>
          </w:tcPr>
          <w:p w14:paraId="52660D5B" w14:textId="5EC1915C" w:rsidR="001071E1" w:rsidRPr="00AA1EBC" w:rsidRDefault="001071E1">
            <w:pPr>
              <w:pStyle w:val="Default"/>
              <w:rPr>
                <w:sz w:val="22"/>
                <w:szCs w:val="22"/>
              </w:rPr>
            </w:pPr>
            <w:r w:rsidRPr="00AA1EBC">
              <w:rPr>
                <w:sz w:val="22"/>
                <w:szCs w:val="22"/>
              </w:rPr>
              <w:t xml:space="preserve">Wave motion and wave phenomena </w:t>
            </w:r>
            <w:r w:rsidR="00DF7DA7">
              <w:rPr>
                <w:sz w:val="22"/>
                <w:szCs w:val="22"/>
              </w:rPr>
              <w:t xml:space="preserve">            </w:t>
            </w:r>
            <w:proofErr w:type="gramStart"/>
            <w:r w:rsidR="00AD47AF">
              <w:rPr>
                <w:sz w:val="22"/>
                <w:szCs w:val="22"/>
              </w:rPr>
              <w:t xml:space="preserve"> </w:t>
            </w:r>
            <w:r w:rsidR="00DF7DA7">
              <w:rPr>
                <w:sz w:val="22"/>
                <w:szCs w:val="22"/>
              </w:rPr>
              <w:t xml:space="preserve">  </w:t>
            </w:r>
            <w:r w:rsidR="00DF7DA7" w:rsidRPr="000E2C4A">
              <w:rPr>
                <w:b/>
                <w:i/>
              </w:rPr>
              <w:t>[</w:t>
            </w:r>
            <w:proofErr w:type="gramEnd"/>
            <w:r w:rsidR="00DF7DA7" w:rsidRPr="000E2C4A">
              <w:rPr>
                <w:b/>
                <w:i/>
              </w:rPr>
              <w:t>Quiz #</w:t>
            </w:r>
            <w:r w:rsidR="009C23BA">
              <w:rPr>
                <w:b/>
                <w:i/>
              </w:rPr>
              <w:t>3</w:t>
            </w:r>
            <w:r w:rsidR="00DF7DA7" w:rsidRPr="000E2C4A">
              <w:rPr>
                <w:b/>
                <w:i/>
              </w:rPr>
              <w:t xml:space="preserve"> – </w:t>
            </w:r>
            <w:proofErr w:type="spellStart"/>
            <w:r w:rsidR="00163297">
              <w:rPr>
                <w:b/>
                <w:i/>
              </w:rPr>
              <w:t>Thur</w:t>
            </w:r>
            <w:proofErr w:type="spellEnd"/>
            <w:r w:rsidR="00DF7DA7" w:rsidRPr="000E2C4A">
              <w:rPr>
                <w:b/>
                <w:i/>
              </w:rPr>
              <w:t xml:space="preserve"> – </w:t>
            </w:r>
            <w:r w:rsidR="00AD47AF">
              <w:rPr>
                <w:b/>
                <w:i/>
              </w:rPr>
              <w:t>Feb 2</w:t>
            </w:r>
            <w:r w:rsidR="00DF7DA7" w:rsidRPr="000E2C4A">
              <w:rPr>
                <w:b/>
                <w:i/>
              </w:rPr>
              <w:t>]</w:t>
            </w:r>
          </w:p>
        </w:tc>
      </w:tr>
      <w:tr w:rsidR="001071E1" w14:paraId="0EAAC587" w14:textId="77777777" w:rsidTr="00F7172B">
        <w:trPr>
          <w:trHeight w:val="213"/>
        </w:trPr>
        <w:tc>
          <w:tcPr>
            <w:tcW w:w="959" w:type="dxa"/>
            <w:tcBorders>
              <w:top w:val="single" w:sz="4" w:space="0" w:color="000000"/>
              <w:left w:val="single" w:sz="4" w:space="0" w:color="000000"/>
              <w:bottom w:val="single" w:sz="4" w:space="0" w:color="000000"/>
              <w:right w:val="single" w:sz="4" w:space="0" w:color="000000"/>
            </w:tcBorders>
            <w:hideMark/>
          </w:tcPr>
          <w:p w14:paraId="20009DF1" w14:textId="77777777" w:rsidR="001071E1" w:rsidRPr="00AA1EBC" w:rsidRDefault="001071E1">
            <w:pPr>
              <w:rPr>
                <w:rFonts w:ascii="Arial" w:hAnsi="Arial" w:cs="Arial"/>
                <w:bCs/>
              </w:rPr>
            </w:pPr>
            <w:r w:rsidRPr="00AA1EBC">
              <w:rPr>
                <w:rFonts w:ascii="Arial" w:hAnsi="Arial" w:cs="Arial"/>
                <w:bCs/>
              </w:rPr>
              <w:t xml:space="preserve">5 </w:t>
            </w:r>
          </w:p>
        </w:tc>
        <w:tc>
          <w:tcPr>
            <w:tcW w:w="1417" w:type="dxa"/>
            <w:tcBorders>
              <w:top w:val="single" w:sz="4" w:space="0" w:color="000000"/>
              <w:left w:val="single" w:sz="4" w:space="0" w:color="000000"/>
              <w:bottom w:val="single" w:sz="4" w:space="0" w:color="000000"/>
              <w:right w:val="single" w:sz="4" w:space="0" w:color="000000"/>
            </w:tcBorders>
            <w:hideMark/>
          </w:tcPr>
          <w:p w14:paraId="52B7F812" w14:textId="0B7086AC" w:rsidR="001071E1" w:rsidRPr="00AA1EBC" w:rsidRDefault="00AF2F9B">
            <w:pPr>
              <w:pStyle w:val="Default"/>
              <w:rPr>
                <w:sz w:val="22"/>
                <w:szCs w:val="22"/>
              </w:rPr>
            </w:pPr>
            <w:r>
              <w:rPr>
                <w:sz w:val="22"/>
                <w:szCs w:val="22"/>
              </w:rPr>
              <w:t>Feb</w:t>
            </w:r>
            <w:r w:rsidR="007A277E">
              <w:rPr>
                <w:sz w:val="22"/>
                <w:szCs w:val="22"/>
              </w:rPr>
              <w:t xml:space="preserve"> </w:t>
            </w:r>
            <w:r w:rsidR="00163297">
              <w:rPr>
                <w:sz w:val="22"/>
                <w:szCs w:val="22"/>
              </w:rPr>
              <w:t>6</w:t>
            </w:r>
          </w:p>
        </w:tc>
        <w:tc>
          <w:tcPr>
            <w:tcW w:w="7461" w:type="dxa"/>
            <w:tcBorders>
              <w:top w:val="single" w:sz="4" w:space="0" w:color="000000"/>
              <w:left w:val="single" w:sz="4" w:space="0" w:color="000000"/>
              <w:bottom w:val="single" w:sz="4" w:space="0" w:color="000000"/>
              <w:right w:val="single" w:sz="4" w:space="0" w:color="000000"/>
            </w:tcBorders>
            <w:hideMark/>
          </w:tcPr>
          <w:p w14:paraId="76B4BC5A" w14:textId="77777777" w:rsidR="001071E1" w:rsidRPr="00AA1EBC" w:rsidRDefault="001071E1">
            <w:pPr>
              <w:pStyle w:val="Default"/>
              <w:rPr>
                <w:sz w:val="22"/>
                <w:szCs w:val="22"/>
              </w:rPr>
            </w:pPr>
            <w:r w:rsidRPr="00AA1EBC">
              <w:rPr>
                <w:sz w:val="22"/>
                <w:szCs w:val="22"/>
              </w:rPr>
              <w:t xml:space="preserve">Interference phenomena in light                              </w:t>
            </w:r>
          </w:p>
        </w:tc>
      </w:tr>
      <w:tr w:rsidR="001071E1" w14:paraId="4CA9A159" w14:textId="77777777" w:rsidTr="00F7172B">
        <w:trPr>
          <w:trHeight w:val="213"/>
        </w:trPr>
        <w:tc>
          <w:tcPr>
            <w:tcW w:w="959" w:type="dxa"/>
            <w:tcBorders>
              <w:top w:val="single" w:sz="4" w:space="0" w:color="000000"/>
              <w:left w:val="single" w:sz="4" w:space="0" w:color="000000"/>
              <w:bottom w:val="single" w:sz="4" w:space="0" w:color="000000"/>
              <w:right w:val="single" w:sz="4" w:space="0" w:color="000000"/>
            </w:tcBorders>
            <w:hideMark/>
          </w:tcPr>
          <w:p w14:paraId="48689732" w14:textId="77777777" w:rsidR="001071E1" w:rsidRPr="00AA1EBC" w:rsidRDefault="001071E1">
            <w:pPr>
              <w:rPr>
                <w:rFonts w:ascii="Arial" w:hAnsi="Arial" w:cs="Arial"/>
                <w:bCs/>
              </w:rPr>
            </w:pPr>
            <w:r w:rsidRPr="00AA1EBC">
              <w:rPr>
                <w:rFonts w:ascii="Arial" w:hAnsi="Arial" w:cs="Arial"/>
                <w:bCs/>
              </w:rPr>
              <w:t>6</w:t>
            </w:r>
          </w:p>
        </w:tc>
        <w:tc>
          <w:tcPr>
            <w:tcW w:w="1417" w:type="dxa"/>
            <w:tcBorders>
              <w:top w:val="single" w:sz="4" w:space="0" w:color="000000"/>
              <w:left w:val="single" w:sz="4" w:space="0" w:color="000000"/>
              <w:bottom w:val="single" w:sz="4" w:space="0" w:color="000000"/>
              <w:right w:val="single" w:sz="4" w:space="0" w:color="000000"/>
            </w:tcBorders>
            <w:hideMark/>
          </w:tcPr>
          <w:p w14:paraId="6F7D3A1E" w14:textId="37770DE2" w:rsidR="001071E1" w:rsidRPr="00AA1EBC" w:rsidRDefault="001071E1">
            <w:pPr>
              <w:pStyle w:val="Default"/>
              <w:rPr>
                <w:sz w:val="22"/>
                <w:szCs w:val="22"/>
              </w:rPr>
            </w:pPr>
            <w:r w:rsidRPr="00AA1EBC">
              <w:rPr>
                <w:sz w:val="22"/>
                <w:szCs w:val="22"/>
              </w:rPr>
              <w:t xml:space="preserve">Feb </w:t>
            </w:r>
            <w:r w:rsidR="00280E4A">
              <w:rPr>
                <w:sz w:val="22"/>
                <w:szCs w:val="22"/>
              </w:rPr>
              <w:t>1</w:t>
            </w:r>
            <w:r w:rsidR="00163297">
              <w:rPr>
                <w:sz w:val="22"/>
                <w:szCs w:val="22"/>
              </w:rPr>
              <w:t>3</w:t>
            </w:r>
          </w:p>
        </w:tc>
        <w:tc>
          <w:tcPr>
            <w:tcW w:w="7461" w:type="dxa"/>
            <w:tcBorders>
              <w:top w:val="single" w:sz="4" w:space="0" w:color="000000"/>
              <w:left w:val="single" w:sz="4" w:space="0" w:color="000000"/>
              <w:bottom w:val="single" w:sz="4" w:space="0" w:color="000000"/>
              <w:right w:val="single" w:sz="4" w:space="0" w:color="000000"/>
            </w:tcBorders>
            <w:hideMark/>
          </w:tcPr>
          <w:p w14:paraId="322B92C0" w14:textId="77777777" w:rsidR="001071E1" w:rsidRPr="00AA1EBC" w:rsidRDefault="00BB3834">
            <w:pPr>
              <w:pStyle w:val="Default"/>
              <w:rPr>
                <w:sz w:val="22"/>
                <w:szCs w:val="22"/>
              </w:rPr>
            </w:pPr>
            <w:r>
              <w:rPr>
                <w:sz w:val="22"/>
                <w:szCs w:val="22"/>
              </w:rPr>
              <w:t>Interference of light</w:t>
            </w:r>
            <w:r w:rsidR="001071E1" w:rsidRPr="00AA1EBC">
              <w:rPr>
                <w:sz w:val="22"/>
                <w:szCs w:val="22"/>
              </w:rPr>
              <w:t xml:space="preserve">                                         </w:t>
            </w:r>
          </w:p>
        </w:tc>
      </w:tr>
      <w:tr w:rsidR="001071E1" w14:paraId="4756F963" w14:textId="77777777" w:rsidTr="00F7172B">
        <w:trPr>
          <w:trHeight w:val="213"/>
        </w:trPr>
        <w:tc>
          <w:tcPr>
            <w:tcW w:w="959" w:type="dxa"/>
            <w:tcBorders>
              <w:top w:val="single" w:sz="4" w:space="0" w:color="000000"/>
              <w:left w:val="single" w:sz="4" w:space="0" w:color="000000"/>
              <w:bottom w:val="single" w:sz="4" w:space="0" w:color="000000"/>
              <w:right w:val="single" w:sz="4" w:space="0" w:color="000000"/>
            </w:tcBorders>
            <w:hideMark/>
          </w:tcPr>
          <w:p w14:paraId="229FA5C1" w14:textId="77777777" w:rsidR="001071E1" w:rsidRPr="00AA1EBC" w:rsidRDefault="001071E1">
            <w:pPr>
              <w:rPr>
                <w:rFonts w:ascii="Arial" w:hAnsi="Arial" w:cs="Arial"/>
                <w:bCs/>
              </w:rPr>
            </w:pPr>
            <w:r w:rsidRPr="00AA1EBC">
              <w:rPr>
                <w:rFonts w:ascii="Arial" w:hAnsi="Arial" w:cs="Arial"/>
                <w:bCs/>
              </w:rPr>
              <w:t>7</w:t>
            </w:r>
          </w:p>
        </w:tc>
        <w:tc>
          <w:tcPr>
            <w:tcW w:w="1417" w:type="dxa"/>
            <w:tcBorders>
              <w:top w:val="single" w:sz="4" w:space="0" w:color="000000"/>
              <w:left w:val="single" w:sz="4" w:space="0" w:color="000000"/>
              <w:bottom w:val="single" w:sz="4" w:space="0" w:color="000000"/>
              <w:right w:val="single" w:sz="4" w:space="0" w:color="000000"/>
            </w:tcBorders>
            <w:hideMark/>
          </w:tcPr>
          <w:p w14:paraId="61A6AF75" w14:textId="103E824C" w:rsidR="001071E1" w:rsidRPr="00AA1EBC" w:rsidRDefault="001071E1">
            <w:pPr>
              <w:pStyle w:val="Default"/>
              <w:rPr>
                <w:sz w:val="22"/>
                <w:szCs w:val="22"/>
              </w:rPr>
            </w:pPr>
            <w:r w:rsidRPr="00AA1EBC">
              <w:rPr>
                <w:sz w:val="22"/>
                <w:szCs w:val="22"/>
              </w:rPr>
              <w:t xml:space="preserve">Feb </w:t>
            </w:r>
            <w:r w:rsidR="00280E4A">
              <w:rPr>
                <w:sz w:val="22"/>
                <w:szCs w:val="22"/>
              </w:rPr>
              <w:t>2</w:t>
            </w:r>
            <w:r w:rsidR="00163297">
              <w:rPr>
                <w:sz w:val="22"/>
                <w:szCs w:val="22"/>
              </w:rPr>
              <w:t>0</w:t>
            </w:r>
          </w:p>
        </w:tc>
        <w:tc>
          <w:tcPr>
            <w:tcW w:w="7461" w:type="dxa"/>
            <w:tcBorders>
              <w:top w:val="single" w:sz="4" w:space="0" w:color="000000"/>
              <w:left w:val="single" w:sz="4" w:space="0" w:color="000000"/>
              <w:bottom w:val="single" w:sz="4" w:space="0" w:color="000000"/>
              <w:right w:val="single" w:sz="4" w:space="0" w:color="000000"/>
            </w:tcBorders>
            <w:hideMark/>
          </w:tcPr>
          <w:p w14:paraId="52A60D3F" w14:textId="77777777" w:rsidR="001071E1" w:rsidRPr="00773AB2" w:rsidRDefault="00BB3834">
            <w:pPr>
              <w:pStyle w:val="Default"/>
              <w:rPr>
                <w:color w:val="FF0000"/>
                <w:sz w:val="22"/>
                <w:szCs w:val="22"/>
              </w:rPr>
            </w:pPr>
            <w:r w:rsidRPr="00D70B68">
              <w:rPr>
                <w:color w:val="C00000"/>
                <w:sz w:val="22"/>
                <w:szCs w:val="22"/>
              </w:rPr>
              <w:t>MID-TERM RECESS</w:t>
            </w:r>
            <w:r w:rsidR="00DF7DA7" w:rsidRPr="00D70B68">
              <w:rPr>
                <w:color w:val="C00000"/>
                <w:sz w:val="22"/>
                <w:szCs w:val="22"/>
              </w:rPr>
              <w:t xml:space="preserve">                      </w:t>
            </w:r>
            <w:r w:rsidR="00AF2F9B" w:rsidRPr="00D70B68">
              <w:rPr>
                <w:color w:val="C00000"/>
                <w:sz w:val="22"/>
                <w:szCs w:val="22"/>
              </w:rPr>
              <w:t xml:space="preserve">                </w:t>
            </w:r>
          </w:p>
        </w:tc>
      </w:tr>
      <w:tr w:rsidR="001071E1" w14:paraId="126CF680" w14:textId="77777777" w:rsidTr="00F7172B">
        <w:trPr>
          <w:trHeight w:val="213"/>
        </w:trPr>
        <w:tc>
          <w:tcPr>
            <w:tcW w:w="959" w:type="dxa"/>
            <w:tcBorders>
              <w:top w:val="single" w:sz="4" w:space="0" w:color="000000"/>
              <w:left w:val="single" w:sz="4" w:space="0" w:color="000000"/>
              <w:bottom w:val="single" w:sz="4" w:space="0" w:color="000000"/>
              <w:right w:val="single" w:sz="4" w:space="0" w:color="000000"/>
            </w:tcBorders>
            <w:hideMark/>
          </w:tcPr>
          <w:p w14:paraId="6EAA1A16" w14:textId="77777777" w:rsidR="001071E1" w:rsidRPr="00AA1EBC" w:rsidRDefault="001071E1">
            <w:pPr>
              <w:rPr>
                <w:rFonts w:ascii="Arial" w:hAnsi="Arial" w:cs="Arial"/>
                <w:bCs/>
              </w:rPr>
            </w:pPr>
            <w:r w:rsidRPr="00AA1EBC">
              <w:rPr>
                <w:rFonts w:ascii="Arial" w:hAnsi="Arial" w:cs="Arial"/>
                <w:bCs/>
              </w:rPr>
              <w:t>8</w:t>
            </w:r>
          </w:p>
        </w:tc>
        <w:tc>
          <w:tcPr>
            <w:tcW w:w="1417" w:type="dxa"/>
            <w:tcBorders>
              <w:top w:val="single" w:sz="4" w:space="0" w:color="000000"/>
              <w:left w:val="single" w:sz="4" w:space="0" w:color="000000"/>
              <w:bottom w:val="single" w:sz="4" w:space="0" w:color="000000"/>
              <w:right w:val="single" w:sz="4" w:space="0" w:color="000000"/>
            </w:tcBorders>
            <w:hideMark/>
          </w:tcPr>
          <w:p w14:paraId="0EB7B701" w14:textId="6D763193" w:rsidR="001071E1" w:rsidRPr="00AA1EBC" w:rsidRDefault="001071E1">
            <w:pPr>
              <w:pStyle w:val="Default"/>
              <w:rPr>
                <w:sz w:val="22"/>
                <w:szCs w:val="22"/>
              </w:rPr>
            </w:pPr>
            <w:r w:rsidRPr="00AA1EBC">
              <w:rPr>
                <w:sz w:val="22"/>
                <w:szCs w:val="22"/>
              </w:rPr>
              <w:t xml:space="preserve">Feb </w:t>
            </w:r>
            <w:r w:rsidR="00AF2F9B">
              <w:rPr>
                <w:sz w:val="22"/>
                <w:szCs w:val="22"/>
              </w:rPr>
              <w:t>2</w:t>
            </w:r>
            <w:r w:rsidR="00163297">
              <w:rPr>
                <w:sz w:val="22"/>
                <w:szCs w:val="22"/>
              </w:rPr>
              <w:t>7</w:t>
            </w:r>
          </w:p>
        </w:tc>
        <w:tc>
          <w:tcPr>
            <w:tcW w:w="7461" w:type="dxa"/>
            <w:tcBorders>
              <w:top w:val="single" w:sz="4" w:space="0" w:color="000000"/>
              <w:left w:val="single" w:sz="4" w:space="0" w:color="000000"/>
              <w:bottom w:val="single" w:sz="4" w:space="0" w:color="000000"/>
              <w:right w:val="single" w:sz="4" w:space="0" w:color="000000"/>
            </w:tcBorders>
            <w:hideMark/>
          </w:tcPr>
          <w:p w14:paraId="38F46254" w14:textId="68F77E3A" w:rsidR="001071E1" w:rsidRPr="00AA1EBC" w:rsidRDefault="00AF2F9B" w:rsidP="00DF7DA7">
            <w:pPr>
              <w:pStyle w:val="Default"/>
              <w:rPr>
                <w:sz w:val="22"/>
                <w:szCs w:val="22"/>
              </w:rPr>
            </w:pPr>
            <w:r>
              <w:rPr>
                <w:sz w:val="22"/>
                <w:szCs w:val="22"/>
              </w:rPr>
              <w:t>Historical quantum mechanics</w:t>
            </w:r>
            <w:r w:rsidR="00DF7DA7">
              <w:rPr>
                <w:sz w:val="22"/>
                <w:szCs w:val="22"/>
              </w:rPr>
              <w:t xml:space="preserve">                 </w:t>
            </w:r>
            <w:r w:rsidR="0081543D">
              <w:rPr>
                <w:sz w:val="22"/>
                <w:szCs w:val="22"/>
              </w:rPr>
              <w:t xml:space="preserve">      </w:t>
            </w:r>
            <w:proofErr w:type="gramStart"/>
            <w:r w:rsidR="00AD47AF">
              <w:rPr>
                <w:sz w:val="22"/>
                <w:szCs w:val="22"/>
              </w:rPr>
              <w:t xml:space="preserve">  </w:t>
            </w:r>
            <w:r w:rsidR="00DF7DA7">
              <w:rPr>
                <w:sz w:val="22"/>
                <w:szCs w:val="22"/>
              </w:rPr>
              <w:t xml:space="preserve"> </w:t>
            </w:r>
            <w:r w:rsidR="0081543D" w:rsidRPr="00BB3834">
              <w:rPr>
                <w:b/>
                <w:i/>
                <w:szCs w:val="22"/>
              </w:rPr>
              <w:t>[</w:t>
            </w:r>
            <w:proofErr w:type="gramEnd"/>
            <w:r w:rsidR="0081543D" w:rsidRPr="00BB3834">
              <w:rPr>
                <w:b/>
                <w:i/>
                <w:szCs w:val="22"/>
              </w:rPr>
              <w:t>Quiz #</w:t>
            </w:r>
            <w:r w:rsidR="009C23BA">
              <w:rPr>
                <w:b/>
                <w:i/>
                <w:szCs w:val="22"/>
              </w:rPr>
              <w:t>4</w:t>
            </w:r>
            <w:r w:rsidR="0081543D" w:rsidRPr="00BB3834">
              <w:rPr>
                <w:b/>
                <w:i/>
                <w:szCs w:val="22"/>
              </w:rPr>
              <w:t xml:space="preserve"> – </w:t>
            </w:r>
            <w:proofErr w:type="spellStart"/>
            <w:r w:rsidR="00163297">
              <w:rPr>
                <w:b/>
                <w:i/>
                <w:szCs w:val="22"/>
              </w:rPr>
              <w:t>Thur</w:t>
            </w:r>
            <w:proofErr w:type="spellEnd"/>
            <w:r w:rsidR="0081543D" w:rsidRPr="00BB3834">
              <w:rPr>
                <w:b/>
                <w:i/>
                <w:szCs w:val="22"/>
              </w:rPr>
              <w:t xml:space="preserve"> – </w:t>
            </w:r>
            <w:r w:rsidR="00AD47AF">
              <w:rPr>
                <w:b/>
                <w:i/>
                <w:szCs w:val="22"/>
              </w:rPr>
              <w:t>Mar</w:t>
            </w:r>
            <w:r w:rsidR="0081543D" w:rsidRPr="00BB3834">
              <w:rPr>
                <w:b/>
                <w:i/>
                <w:szCs w:val="22"/>
              </w:rPr>
              <w:t xml:space="preserve"> </w:t>
            </w:r>
            <w:r w:rsidR="0081543D">
              <w:rPr>
                <w:b/>
                <w:i/>
                <w:szCs w:val="22"/>
              </w:rPr>
              <w:t>2</w:t>
            </w:r>
            <w:r w:rsidR="0081543D" w:rsidRPr="00BB3834">
              <w:rPr>
                <w:b/>
                <w:i/>
                <w:szCs w:val="22"/>
              </w:rPr>
              <w:t>]</w:t>
            </w:r>
          </w:p>
        </w:tc>
      </w:tr>
      <w:tr w:rsidR="001071E1" w14:paraId="2EE56F35" w14:textId="77777777" w:rsidTr="00F7172B">
        <w:trPr>
          <w:trHeight w:val="213"/>
        </w:trPr>
        <w:tc>
          <w:tcPr>
            <w:tcW w:w="959" w:type="dxa"/>
            <w:tcBorders>
              <w:top w:val="single" w:sz="4" w:space="0" w:color="000000"/>
              <w:left w:val="single" w:sz="4" w:space="0" w:color="000000"/>
              <w:bottom w:val="single" w:sz="4" w:space="0" w:color="000000"/>
              <w:right w:val="single" w:sz="4" w:space="0" w:color="000000"/>
            </w:tcBorders>
            <w:hideMark/>
          </w:tcPr>
          <w:p w14:paraId="79395900" w14:textId="77777777" w:rsidR="001071E1" w:rsidRPr="00AA1EBC" w:rsidRDefault="001071E1">
            <w:pPr>
              <w:rPr>
                <w:rFonts w:ascii="Arial" w:hAnsi="Arial" w:cs="Arial"/>
                <w:bCs/>
              </w:rPr>
            </w:pPr>
            <w:r w:rsidRPr="00AA1EBC">
              <w:rPr>
                <w:rFonts w:ascii="Arial" w:hAnsi="Arial" w:cs="Arial"/>
                <w:bCs/>
              </w:rPr>
              <w:t>9</w:t>
            </w:r>
          </w:p>
        </w:tc>
        <w:tc>
          <w:tcPr>
            <w:tcW w:w="1417" w:type="dxa"/>
            <w:tcBorders>
              <w:top w:val="single" w:sz="4" w:space="0" w:color="000000"/>
              <w:left w:val="single" w:sz="4" w:space="0" w:color="000000"/>
              <w:bottom w:val="single" w:sz="4" w:space="0" w:color="000000"/>
              <w:right w:val="single" w:sz="4" w:space="0" w:color="000000"/>
            </w:tcBorders>
            <w:hideMark/>
          </w:tcPr>
          <w:p w14:paraId="2818404D" w14:textId="7C6D3994" w:rsidR="001071E1" w:rsidRPr="00AA1EBC" w:rsidRDefault="00280E4A">
            <w:pPr>
              <w:pStyle w:val="Default"/>
              <w:rPr>
                <w:sz w:val="22"/>
                <w:szCs w:val="22"/>
              </w:rPr>
            </w:pPr>
            <w:r>
              <w:rPr>
                <w:sz w:val="22"/>
                <w:szCs w:val="22"/>
              </w:rPr>
              <w:t xml:space="preserve">Mar </w:t>
            </w:r>
            <w:r w:rsidR="00163297">
              <w:rPr>
                <w:sz w:val="22"/>
                <w:szCs w:val="22"/>
              </w:rPr>
              <w:t>6</w:t>
            </w:r>
          </w:p>
        </w:tc>
        <w:tc>
          <w:tcPr>
            <w:tcW w:w="7461" w:type="dxa"/>
            <w:tcBorders>
              <w:top w:val="single" w:sz="4" w:space="0" w:color="000000"/>
              <w:left w:val="single" w:sz="4" w:space="0" w:color="000000"/>
              <w:bottom w:val="single" w:sz="4" w:space="0" w:color="000000"/>
              <w:right w:val="single" w:sz="4" w:space="0" w:color="000000"/>
            </w:tcBorders>
            <w:hideMark/>
          </w:tcPr>
          <w:p w14:paraId="456781A5" w14:textId="77777777" w:rsidR="001071E1" w:rsidRPr="00AA1EBC" w:rsidRDefault="001071E1">
            <w:pPr>
              <w:pStyle w:val="Default"/>
              <w:rPr>
                <w:sz w:val="22"/>
                <w:szCs w:val="22"/>
              </w:rPr>
            </w:pPr>
            <w:r w:rsidRPr="00AA1EBC">
              <w:rPr>
                <w:sz w:val="22"/>
                <w:szCs w:val="22"/>
              </w:rPr>
              <w:t xml:space="preserve">Quantum mechanics and the atom </w:t>
            </w:r>
          </w:p>
        </w:tc>
      </w:tr>
      <w:tr w:rsidR="001071E1" w14:paraId="6BD42F3A" w14:textId="77777777" w:rsidTr="00F7172B">
        <w:trPr>
          <w:trHeight w:val="213"/>
        </w:trPr>
        <w:tc>
          <w:tcPr>
            <w:tcW w:w="959" w:type="dxa"/>
            <w:tcBorders>
              <w:top w:val="single" w:sz="4" w:space="0" w:color="000000"/>
              <w:left w:val="single" w:sz="4" w:space="0" w:color="000000"/>
              <w:bottom w:val="single" w:sz="4" w:space="0" w:color="000000"/>
              <w:right w:val="single" w:sz="4" w:space="0" w:color="000000"/>
            </w:tcBorders>
            <w:hideMark/>
          </w:tcPr>
          <w:p w14:paraId="32E81D0C" w14:textId="77777777" w:rsidR="001071E1" w:rsidRPr="00AA1EBC" w:rsidRDefault="001071E1">
            <w:pPr>
              <w:rPr>
                <w:rFonts w:ascii="Arial" w:hAnsi="Arial" w:cs="Arial"/>
                <w:bCs/>
              </w:rPr>
            </w:pPr>
            <w:r w:rsidRPr="00AA1EBC">
              <w:rPr>
                <w:rFonts w:ascii="Arial" w:hAnsi="Arial" w:cs="Arial"/>
                <w:bCs/>
              </w:rPr>
              <w:t xml:space="preserve">10 </w:t>
            </w:r>
          </w:p>
        </w:tc>
        <w:tc>
          <w:tcPr>
            <w:tcW w:w="1417" w:type="dxa"/>
            <w:tcBorders>
              <w:top w:val="single" w:sz="4" w:space="0" w:color="000000"/>
              <w:left w:val="single" w:sz="4" w:space="0" w:color="000000"/>
              <w:bottom w:val="single" w:sz="4" w:space="0" w:color="000000"/>
              <w:right w:val="single" w:sz="4" w:space="0" w:color="000000"/>
            </w:tcBorders>
            <w:hideMark/>
          </w:tcPr>
          <w:p w14:paraId="0DAF1234" w14:textId="08845831" w:rsidR="001071E1" w:rsidRPr="00AA1EBC" w:rsidRDefault="001071E1">
            <w:pPr>
              <w:pStyle w:val="Default"/>
              <w:rPr>
                <w:sz w:val="22"/>
                <w:szCs w:val="22"/>
              </w:rPr>
            </w:pPr>
            <w:r w:rsidRPr="00AA1EBC">
              <w:rPr>
                <w:sz w:val="22"/>
                <w:szCs w:val="22"/>
              </w:rPr>
              <w:t xml:space="preserve">Mar </w:t>
            </w:r>
            <w:r w:rsidR="00280E4A">
              <w:rPr>
                <w:sz w:val="22"/>
                <w:szCs w:val="22"/>
              </w:rPr>
              <w:t>1</w:t>
            </w:r>
            <w:r w:rsidR="00163297">
              <w:rPr>
                <w:sz w:val="22"/>
                <w:szCs w:val="22"/>
              </w:rPr>
              <w:t>3</w:t>
            </w:r>
          </w:p>
        </w:tc>
        <w:tc>
          <w:tcPr>
            <w:tcW w:w="7461" w:type="dxa"/>
            <w:tcBorders>
              <w:top w:val="single" w:sz="4" w:space="0" w:color="000000"/>
              <w:left w:val="single" w:sz="4" w:space="0" w:color="000000"/>
              <w:bottom w:val="single" w:sz="4" w:space="0" w:color="000000"/>
              <w:right w:val="single" w:sz="4" w:space="0" w:color="000000"/>
            </w:tcBorders>
            <w:hideMark/>
          </w:tcPr>
          <w:p w14:paraId="105A1B40" w14:textId="77777777" w:rsidR="001071E1" w:rsidRPr="00AA1EBC" w:rsidRDefault="001071E1">
            <w:pPr>
              <w:pStyle w:val="Default"/>
              <w:rPr>
                <w:sz w:val="22"/>
                <w:szCs w:val="22"/>
              </w:rPr>
            </w:pPr>
            <w:r w:rsidRPr="00AA1EBC">
              <w:rPr>
                <w:sz w:val="22"/>
                <w:szCs w:val="22"/>
              </w:rPr>
              <w:t>Uncertainty principle</w:t>
            </w:r>
            <w:r w:rsidR="0081543D">
              <w:rPr>
                <w:sz w:val="22"/>
                <w:szCs w:val="22"/>
              </w:rPr>
              <w:t xml:space="preserve"> and</w:t>
            </w:r>
            <w:r w:rsidRPr="00AA1EBC">
              <w:rPr>
                <w:sz w:val="22"/>
                <w:szCs w:val="22"/>
              </w:rPr>
              <w:t xml:space="preserve"> other quantum ideas     </w:t>
            </w:r>
            <w:r w:rsidR="00BB3834">
              <w:rPr>
                <w:sz w:val="22"/>
                <w:szCs w:val="22"/>
              </w:rPr>
              <w:t xml:space="preserve">  </w:t>
            </w:r>
          </w:p>
        </w:tc>
      </w:tr>
      <w:tr w:rsidR="001071E1" w14:paraId="5FAF0257" w14:textId="77777777" w:rsidTr="00F7172B">
        <w:trPr>
          <w:trHeight w:val="213"/>
        </w:trPr>
        <w:tc>
          <w:tcPr>
            <w:tcW w:w="959" w:type="dxa"/>
            <w:tcBorders>
              <w:top w:val="single" w:sz="4" w:space="0" w:color="000000"/>
              <w:left w:val="single" w:sz="4" w:space="0" w:color="000000"/>
              <w:bottom w:val="single" w:sz="4" w:space="0" w:color="000000"/>
              <w:right w:val="single" w:sz="4" w:space="0" w:color="000000"/>
            </w:tcBorders>
            <w:hideMark/>
          </w:tcPr>
          <w:p w14:paraId="4624C120" w14:textId="77777777" w:rsidR="001071E1" w:rsidRPr="00AA1EBC" w:rsidRDefault="001071E1">
            <w:pPr>
              <w:rPr>
                <w:rFonts w:ascii="Arial" w:hAnsi="Arial" w:cs="Arial"/>
                <w:bCs/>
              </w:rPr>
            </w:pPr>
            <w:r w:rsidRPr="00AA1EBC">
              <w:rPr>
                <w:rFonts w:ascii="Arial" w:hAnsi="Arial" w:cs="Arial"/>
                <w:bCs/>
              </w:rPr>
              <w:t>11</w:t>
            </w:r>
          </w:p>
        </w:tc>
        <w:tc>
          <w:tcPr>
            <w:tcW w:w="1417" w:type="dxa"/>
            <w:tcBorders>
              <w:top w:val="single" w:sz="4" w:space="0" w:color="000000"/>
              <w:left w:val="single" w:sz="4" w:space="0" w:color="000000"/>
              <w:bottom w:val="single" w:sz="4" w:space="0" w:color="000000"/>
              <w:right w:val="single" w:sz="4" w:space="0" w:color="000000"/>
            </w:tcBorders>
            <w:hideMark/>
          </w:tcPr>
          <w:p w14:paraId="0B11C89D" w14:textId="76D7387D" w:rsidR="001071E1" w:rsidRPr="00AA1EBC" w:rsidRDefault="001071E1">
            <w:pPr>
              <w:pStyle w:val="Default"/>
              <w:rPr>
                <w:sz w:val="22"/>
                <w:szCs w:val="22"/>
              </w:rPr>
            </w:pPr>
            <w:r w:rsidRPr="00AA1EBC">
              <w:rPr>
                <w:sz w:val="22"/>
                <w:szCs w:val="22"/>
              </w:rPr>
              <w:t xml:space="preserve">Mar </w:t>
            </w:r>
            <w:r w:rsidR="00280E4A">
              <w:rPr>
                <w:sz w:val="22"/>
                <w:szCs w:val="22"/>
              </w:rPr>
              <w:t>2</w:t>
            </w:r>
            <w:r w:rsidR="00163297">
              <w:rPr>
                <w:sz w:val="22"/>
                <w:szCs w:val="22"/>
              </w:rPr>
              <w:t>0</w:t>
            </w:r>
          </w:p>
        </w:tc>
        <w:tc>
          <w:tcPr>
            <w:tcW w:w="7461" w:type="dxa"/>
            <w:tcBorders>
              <w:top w:val="single" w:sz="4" w:space="0" w:color="000000"/>
              <w:left w:val="single" w:sz="4" w:space="0" w:color="000000"/>
              <w:bottom w:val="single" w:sz="4" w:space="0" w:color="000000"/>
              <w:right w:val="single" w:sz="4" w:space="0" w:color="000000"/>
            </w:tcBorders>
            <w:hideMark/>
          </w:tcPr>
          <w:p w14:paraId="4449D64C" w14:textId="40852043" w:rsidR="001071E1" w:rsidRPr="00AA1EBC" w:rsidRDefault="001071E1">
            <w:pPr>
              <w:pStyle w:val="Default"/>
              <w:rPr>
                <w:sz w:val="22"/>
                <w:szCs w:val="22"/>
              </w:rPr>
            </w:pPr>
            <w:r w:rsidRPr="00AA1EBC">
              <w:rPr>
                <w:sz w:val="22"/>
                <w:szCs w:val="22"/>
              </w:rPr>
              <w:t xml:space="preserve">Finish quantum mechanics                             </w:t>
            </w:r>
          </w:p>
        </w:tc>
      </w:tr>
      <w:tr w:rsidR="001071E1" w14:paraId="77084287" w14:textId="77777777" w:rsidTr="00F7172B">
        <w:trPr>
          <w:trHeight w:val="213"/>
        </w:trPr>
        <w:tc>
          <w:tcPr>
            <w:tcW w:w="959" w:type="dxa"/>
            <w:tcBorders>
              <w:top w:val="single" w:sz="4" w:space="0" w:color="000000"/>
              <w:left w:val="single" w:sz="4" w:space="0" w:color="000000"/>
              <w:bottom w:val="single" w:sz="4" w:space="0" w:color="000000"/>
              <w:right w:val="single" w:sz="4" w:space="0" w:color="000000"/>
            </w:tcBorders>
            <w:hideMark/>
          </w:tcPr>
          <w:p w14:paraId="57F9B08D" w14:textId="77777777" w:rsidR="001071E1" w:rsidRPr="00AA1EBC" w:rsidRDefault="001071E1">
            <w:pPr>
              <w:rPr>
                <w:rFonts w:ascii="Arial" w:hAnsi="Arial" w:cs="Arial"/>
                <w:bCs/>
              </w:rPr>
            </w:pPr>
            <w:r w:rsidRPr="00AA1EBC">
              <w:rPr>
                <w:rFonts w:ascii="Arial" w:hAnsi="Arial" w:cs="Arial"/>
                <w:bCs/>
              </w:rPr>
              <w:t>12</w:t>
            </w:r>
          </w:p>
        </w:tc>
        <w:tc>
          <w:tcPr>
            <w:tcW w:w="1417" w:type="dxa"/>
            <w:tcBorders>
              <w:top w:val="single" w:sz="4" w:space="0" w:color="000000"/>
              <w:left w:val="single" w:sz="4" w:space="0" w:color="000000"/>
              <w:bottom w:val="single" w:sz="4" w:space="0" w:color="000000"/>
              <w:right w:val="single" w:sz="4" w:space="0" w:color="000000"/>
            </w:tcBorders>
            <w:hideMark/>
          </w:tcPr>
          <w:p w14:paraId="20F6EF1C" w14:textId="26A0A122" w:rsidR="001071E1" w:rsidRPr="00AA1EBC" w:rsidRDefault="001071E1">
            <w:pPr>
              <w:pStyle w:val="Default"/>
              <w:rPr>
                <w:sz w:val="22"/>
                <w:szCs w:val="22"/>
              </w:rPr>
            </w:pPr>
            <w:r w:rsidRPr="00AA1EBC">
              <w:rPr>
                <w:sz w:val="22"/>
                <w:szCs w:val="22"/>
              </w:rPr>
              <w:t xml:space="preserve">Mar </w:t>
            </w:r>
            <w:r w:rsidR="00280E4A">
              <w:rPr>
                <w:sz w:val="22"/>
                <w:szCs w:val="22"/>
              </w:rPr>
              <w:t>2</w:t>
            </w:r>
            <w:r w:rsidR="00163297">
              <w:rPr>
                <w:sz w:val="22"/>
                <w:szCs w:val="22"/>
              </w:rPr>
              <w:t>7</w:t>
            </w:r>
          </w:p>
        </w:tc>
        <w:tc>
          <w:tcPr>
            <w:tcW w:w="7461" w:type="dxa"/>
            <w:tcBorders>
              <w:top w:val="single" w:sz="4" w:space="0" w:color="000000"/>
              <w:left w:val="single" w:sz="4" w:space="0" w:color="000000"/>
              <w:bottom w:val="single" w:sz="4" w:space="0" w:color="000000"/>
              <w:right w:val="single" w:sz="4" w:space="0" w:color="000000"/>
            </w:tcBorders>
            <w:hideMark/>
          </w:tcPr>
          <w:p w14:paraId="3C3FCF80" w14:textId="4E5D0CB0" w:rsidR="001071E1" w:rsidRPr="00AA1EBC" w:rsidRDefault="001071E1" w:rsidP="00DF7DA7">
            <w:pPr>
              <w:pStyle w:val="Default"/>
              <w:rPr>
                <w:sz w:val="22"/>
                <w:szCs w:val="22"/>
              </w:rPr>
            </w:pPr>
            <w:r w:rsidRPr="00AA1EBC">
              <w:rPr>
                <w:sz w:val="22"/>
                <w:szCs w:val="22"/>
              </w:rPr>
              <w:t xml:space="preserve">General relativity </w:t>
            </w:r>
            <w:r w:rsidR="00BE0E00">
              <w:rPr>
                <w:sz w:val="22"/>
                <w:szCs w:val="22"/>
              </w:rPr>
              <w:t xml:space="preserve">                                         </w:t>
            </w:r>
            <w:proofErr w:type="gramStart"/>
            <w:r w:rsidR="00BE0E00">
              <w:rPr>
                <w:sz w:val="22"/>
                <w:szCs w:val="22"/>
              </w:rPr>
              <w:t xml:space="preserve">   </w:t>
            </w:r>
            <w:r w:rsidR="00BE0E00" w:rsidRPr="00BB3834">
              <w:rPr>
                <w:b/>
                <w:i/>
                <w:szCs w:val="22"/>
              </w:rPr>
              <w:t>[</w:t>
            </w:r>
            <w:proofErr w:type="gramEnd"/>
            <w:r w:rsidR="00BE0E00" w:rsidRPr="00BB3834">
              <w:rPr>
                <w:b/>
                <w:i/>
                <w:szCs w:val="22"/>
              </w:rPr>
              <w:t>Quiz #</w:t>
            </w:r>
            <w:r w:rsidR="009C23BA">
              <w:rPr>
                <w:b/>
                <w:i/>
                <w:szCs w:val="22"/>
              </w:rPr>
              <w:t>5</w:t>
            </w:r>
            <w:r w:rsidR="00BE0E00" w:rsidRPr="00BB3834">
              <w:rPr>
                <w:b/>
                <w:i/>
                <w:szCs w:val="22"/>
              </w:rPr>
              <w:t xml:space="preserve"> – </w:t>
            </w:r>
            <w:proofErr w:type="spellStart"/>
            <w:r w:rsidR="00163297">
              <w:rPr>
                <w:b/>
                <w:i/>
                <w:szCs w:val="22"/>
              </w:rPr>
              <w:t>Thur</w:t>
            </w:r>
            <w:proofErr w:type="spellEnd"/>
            <w:r w:rsidR="00BE0E00" w:rsidRPr="00BB3834">
              <w:rPr>
                <w:b/>
                <w:i/>
                <w:szCs w:val="22"/>
              </w:rPr>
              <w:t xml:space="preserve">– Mar </w:t>
            </w:r>
            <w:r w:rsidR="00AD47AF">
              <w:rPr>
                <w:b/>
                <w:i/>
                <w:szCs w:val="22"/>
              </w:rPr>
              <w:t>30</w:t>
            </w:r>
            <w:r w:rsidR="00BE0E00" w:rsidRPr="00BB3834">
              <w:rPr>
                <w:b/>
                <w:i/>
                <w:szCs w:val="22"/>
              </w:rPr>
              <w:t>]</w:t>
            </w:r>
          </w:p>
        </w:tc>
      </w:tr>
      <w:tr w:rsidR="001071E1" w14:paraId="352A58EE" w14:textId="77777777" w:rsidTr="00F7172B">
        <w:trPr>
          <w:trHeight w:val="213"/>
        </w:trPr>
        <w:tc>
          <w:tcPr>
            <w:tcW w:w="959" w:type="dxa"/>
            <w:tcBorders>
              <w:top w:val="single" w:sz="4" w:space="0" w:color="000000"/>
              <w:left w:val="single" w:sz="4" w:space="0" w:color="000000"/>
              <w:bottom w:val="single" w:sz="4" w:space="0" w:color="000000"/>
              <w:right w:val="single" w:sz="4" w:space="0" w:color="000000"/>
            </w:tcBorders>
            <w:hideMark/>
          </w:tcPr>
          <w:p w14:paraId="12ED3DDD" w14:textId="77777777" w:rsidR="001071E1" w:rsidRPr="00AA1EBC" w:rsidRDefault="001071E1">
            <w:pPr>
              <w:rPr>
                <w:rFonts w:ascii="Arial" w:hAnsi="Arial" w:cs="Arial"/>
                <w:bCs/>
              </w:rPr>
            </w:pPr>
            <w:r w:rsidRPr="00AA1EBC">
              <w:rPr>
                <w:rFonts w:ascii="Arial" w:hAnsi="Arial" w:cs="Arial"/>
                <w:bCs/>
              </w:rPr>
              <w:t xml:space="preserve">13 </w:t>
            </w:r>
          </w:p>
        </w:tc>
        <w:tc>
          <w:tcPr>
            <w:tcW w:w="1417" w:type="dxa"/>
            <w:tcBorders>
              <w:top w:val="single" w:sz="4" w:space="0" w:color="000000"/>
              <w:left w:val="single" w:sz="4" w:space="0" w:color="000000"/>
              <w:bottom w:val="single" w:sz="4" w:space="0" w:color="000000"/>
              <w:right w:val="single" w:sz="4" w:space="0" w:color="000000"/>
            </w:tcBorders>
            <w:hideMark/>
          </w:tcPr>
          <w:p w14:paraId="326B14D6" w14:textId="1FBAD370" w:rsidR="001071E1" w:rsidRPr="00AA1EBC" w:rsidRDefault="00280E4A">
            <w:pPr>
              <w:pStyle w:val="Default"/>
              <w:rPr>
                <w:sz w:val="22"/>
                <w:szCs w:val="22"/>
              </w:rPr>
            </w:pPr>
            <w:r>
              <w:rPr>
                <w:sz w:val="22"/>
                <w:szCs w:val="22"/>
              </w:rPr>
              <w:t xml:space="preserve">Apr </w:t>
            </w:r>
            <w:r w:rsidR="00163297">
              <w:rPr>
                <w:sz w:val="22"/>
                <w:szCs w:val="22"/>
              </w:rPr>
              <w:t>3</w:t>
            </w:r>
          </w:p>
        </w:tc>
        <w:tc>
          <w:tcPr>
            <w:tcW w:w="7461" w:type="dxa"/>
            <w:tcBorders>
              <w:top w:val="single" w:sz="4" w:space="0" w:color="000000"/>
              <w:left w:val="single" w:sz="4" w:space="0" w:color="000000"/>
              <w:bottom w:val="single" w:sz="4" w:space="0" w:color="000000"/>
              <w:right w:val="single" w:sz="4" w:space="0" w:color="000000"/>
            </w:tcBorders>
            <w:hideMark/>
          </w:tcPr>
          <w:p w14:paraId="510B2F81" w14:textId="32C956CC" w:rsidR="001071E1" w:rsidRPr="00AA1EBC" w:rsidRDefault="001071E1">
            <w:pPr>
              <w:pStyle w:val="Default"/>
              <w:rPr>
                <w:sz w:val="22"/>
                <w:szCs w:val="22"/>
              </w:rPr>
            </w:pPr>
            <w:r w:rsidRPr="00AA1EBC">
              <w:rPr>
                <w:sz w:val="22"/>
                <w:szCs w:val="22"/>
              </w:rPr>
              <w:t xml:space="preserve">General relativity </w:t>
            </w:r>
            <w:r w:rsidR="00DC406A">
              <w:rPr>
                <w:sz w:val="22"/>
                <w:szCs w:val="22"/>
              </w:rPr>
              <w:t xml:space="preserve"> </w:t>
            </w:r>
          </w:p>
        </w:tc>
      </w:tr>
      <w:tr w:rsidR="001071E1" w14:paraId="7F882B09" w14:textId="77777777" w:rsidTr="00F7172B">
        <w:trPr>
          <w:trHeight w:val="213"/>
        </w:trPr>
        <w:tc>
          <w:tcPr>
            <w:tcW w:w="959" w:type="dxa"/>
            <w:tcBorders>
              <w:top w:val="single" w:sz="4" w:space="0" w:color="000000"/>
              <w:left w:val="single" w:sz="4" w:space="0" w:color="000000"/>
              <w:bottom w:val="single" w:sz="4" w:space="0" w:color="000000"/>
              <w:right w:val="single" w:sz="4" w:space="0" w:color="000000"/>
            </w:tcBorders>
            <w:hideMark/>
          </w:tcPr>
          <w:p w14:paraId="34A27FF9" w14:textId="77777777" w:rsidR="001071E1" w:rsidRPr="00AA1EBC" w:rsidRDefault="001071E1">
            <w:pPr>
              <w:rPr>
                <w:rFonts w:ascii="Arial" w:hAnsi="Arial" w:cs="Arial"/>
                <w:bCs/>
              </w:rPr>
            </w:pPr>
            <w:r w:rsidRPr="00AA1EBC">
              <w:rPr>
                <w:rFonts w:ascii="Arial" w:hAnsi="Arial" w:cs="Arial"/>
                <w:bCs/>
              </w:rPr>
              <w:t>14</w:t>
            </w:r>
          </w:p>
        </w:tc>
        <w:tc>
          <w:tcPr>
            <w:tcW w:w="1417" w:type="dxa"/>
            <w:tcBorders>
              <w:top w:val="single" w:sz="4" w:space="0" w:color="000000"/>
              <w:left w:val="single" w:sz="4" w:space="0" w:color="000000"/>
              <w:bottom w:val="single" w:sz="4" w:space="0" w:color="000000"/>
              <w:right w:val="single" w:sz="4" w:space="0" w:color="000000"/>
            </w:tcBorders>
            <w:hideMark/>
          </w:tcPr>
          <w:p w14:paraId="5914414E" w14:textId="1D5C6941" w:rsidR="001071E1" w:rsidRPr="00AA1EBC" w:rsidRDefault="001071E1">
            <w:pPr>
              <w:pStyle w:val="Default"/>
              <w:rPr>
                <w:sz w:val="22"/>
                <w:szCs w:val="22"/>
              </w:rPr>
            </w:pPr>
            <w:r w:rsidRPr="00AA1EBC">
              <w:rPr>
                <w:sz w:val="22"/>
                <w:szCs w:val="22"/>
              </w:rPr>
              <w:t xml:space="preserve">Apr </w:t>
            </w:r>
            <w:r w:rsidR="00280E4A">
              <w:rPr>
                <w:sz w:val="22"/>
                <w:szCs w:val="22"/>
              </w:rPr>
              <w:t>1</w:t>
            </w:r>
            <w:r w:rsidR="00163297">
              <w:rPr>
                <w:sz w:val="22"/>
                <w:szCs w:val="22"/>
              </w:rPr>
              <w:t>0</w:t>
            </w:r>
          </w:p>
        </w:tc>
        <w:tc>
          <w:tcPr>
            <w:tcW w:w="7461" w:type="dxa"/>
            <w:tcBorders>
              <w:top w:val="single" w:sz="4" w:space="0" w:color="000000"/>
              <w:left w:val="single" w:sz="4" w:space="0" w:color="000000"/>
              <w:bottom w:val="single" w:sz="4" w:space="0" w:color="000000"/>
              <w:right w:val="single" w:sz="4" w:space="0" w:color="000000"/>
            </w:tcBorders>
            <w:hideMark/>
          </w:tcPr>
          <w:p w14:paraId="791A42F8" w14:textId="0BAAF4AE" w:rsidR="001071E1" w:rsidRPr="00AA1EBC" w:rsidRDefault="00B432A5">
            <w:pPr>
              <w:pStyle w:val="Default"/>
              <w:rPr>
                <w:sz w:val="22"/>
                <w:szCs w:val="22"/>
              </w:rPr>
            </w:pPr>
            <w:r>
              <w:rPr>
                <w:sz w:val="22"/>
                <w:szCs w:val="22"/>
              </w:rPr>
              <w:t>Cosmology, review, make-up (if needed)</w:t>
            </w:r>
          </w:p>
        </w:tc>
      </w:tr>
    </w:tbl>
    <w:p w14:paraId="25E7FDB8" w14:textId="77777777" w:rsidR="009B7556" w:rsidRDefault="009B7556" w:rsidP="001071E1">
      <w:pPr>
        <w:rPr>
          <w:b/>
          <w:bCs/>
        </w:rPr>
      </w:pPr>
    </w:p>
    <w:p w14:paraId="5FBAAEA4" w14:textId="6E0E7047" w:rsidR="00923A99" w:rsidRDefault="00923A99" w:rsidP="00CD6B7C">
      <w:pPr>
        <w:pStyle w:val="Heading2-2D"/>
      </w:pPr>
      <w:r w:rsidRPr="00923A99">
        <w:t>SENATE-APPROVED ADVISORY STATEMENTS</w:t>
      </w:r>
    </w:p>
    <w:p w14:paraId="3AF65306" w14:textId="77777777" w:rsidR="00CD6B7C" w:rsidRPr="00923A99" w:rsidRDefault="00CD6B7C" w:rsidP="00CD6B7C">
      <w:pPr>
        <w:pStyle w:val="Heading2-2D"/>
      </w:pPr>
    </w:p>
    <w:p w14:paraId="338C3663" w14:textId="77777777" w:rsidR="00CD6B7C" w:rsidRPr="00CD6B7C" w:rsidRDefault="00923A99" w:rsidP="00CD6B7C">
      <w:pPr>
        <w:pStyle w:val="Heading2-2D"/>
      </w:pPr>
      <w:r w:rsidRPr="00CD6B7C">
        <w:t>ACADEMIC INTEGRITY</w:t>
      </w:r>
    </w:p>
    <w:p w14:paraId="235F7838" w14:textId="77777777" w:rsidR="00CD6B7C" w:rsidRDefault="00CD6B7C" w:rsidP="00CD6B7C"/>
    <w:p w14:paraId="17CAA3DF" w14:textId="217F1543" w:rsidR="00923A99" w:rsidRPr="00923A99" w:rsidRDefault="00923A99" w:rsidP="00923A99">
      <w:pPr>
        <w:rPr>
          <w:rFonts w:ascii="Arial" w:hAnsi="Arial" w:cs="Arial"/>
        </w:rPr>
      </w:pPr>
      <w:r w:rsidRPr="00923A99">
        <w:rPr>
          <w:rFonts w:ascii="Arial" w:hAnsi="Arial" w:cs="Arial"/>
        </w:rPr>
        <w:t xml:space="preserve">You are expected to exhibit honesty and use ethical behaviour in all aspects of the learning process. Academic credentials you earn are rooted in principles of honesty and academic integrity. </w:t>
      </w:r>
      <w:r w:rsidRPr="00923A99">
        <w:rPr>
          <w:rFonts w:ascii="Arial" w:hAnsi="Arial" w:cs="Arial"/>
          <w:b/>
          <w:bCs/>
        </w:rPr>
        <w:t>It is your responsibility to understand what constitutes academic dishonesty.</w:t>
      </w:r>
    </w:p>
    <w:p w14:paraId="53FD50C4" w14:textId="1EB0BC72" w:rsidR="00923A99" w:rsidRDefault="00923A99" w:rsidP="00923A99">
      <w:pPr>
        <w:rPr>
          <w:rFonts w:ascii="Arial" w:hAnsi="Arial" w:cs="Arial"/>
        </w:rPr>
      </w:pPr>
      <w:r w:rsidRPr="00923A99">
        <w:rPr>
          <w:rFonts w:ascii="Arial" w:hAnsi="Arial" w:cs="Arial"/>
        </w:rPr>
        <w:t xml:space="preserve">Academic dishonesty is to knowingly act or fail to act in a way that results or could result in unearned academic credit or advantage. This behaviour can result in serious consequences, </w:t>
      </w:r>
      <w:proofErr w:type="gramStart"/>
      <w:r w:rsidRPr="00923A99">
        <w:rPr>
          <w:rFonts w:ascii="Arial" w:hAnsi="Arial" w:cs="Arial"/>
        </w:rPr>
        <w:t>e.g.</w:t>
      </w:r>
      <w:proofErr w:type="gramEnd"/>
      <w:r w:rsidRPr="00923A99">
        <w:rPr>
          <w:rFonts w:ascii="Arial" w:hAnsi="Arial" w:cs="Arial"/>
        </w:rPr>
        <w:t xml:space="preserve"> the grade of zero on an assignment, loss of credit with a notation on the transcript (notation reads: “Grade of F assigned for academic dishonesty”), and/or suspension or expulsion from the university. For information on the various types of academic dishonesty please refer to the </w:t>
      </w:r>
      <w:hyperlink r:id="rId11" w:history="1">
        <w:r w:rsidRPr="00923A99">
          <w:rPr>
            <w:rStyle w:val="Hyperlink"/>
            <w:rFonts w:ascii="Arial" w:hAnsi="Arial" w:cs="Arial"/>
            <w:i/>
            <w:iCs/>
          </w:rPr>
          <w:t>Academic Integrity Policy</w:t>
        </w:r>
      </w:hyperlink>
      <w:r w:rsidRPr="00923A99">
        <w:rPr>
          <w:rFonts w:ascii="Arial" w:hAnsi="Arial" w:cs="Arial"/>
          <w:i/>
          <w:iCs/>
        </w:rPr>
        <w:t>,</w:t>
      </w:r>
      <w:r w:rsidRPr="00923A99">
        <w:rPr>
          <w:rFonts w:ascii="Arial" w:hAnsi="Arial" w:cs="Arial"/>
        </w:rPr>
        <w:t xml:space="preserve"> located at </w:t>
      </w:r>
      <w:hyperlink r:id="rId12" w:history="1">
        <w:r w:rsidRPr="00923A99">
          <w:rPr>
            <w:rStyle w:val="Hyperlink"/>
            <w:rFonts w:ascii="Arial" w:hAnsi="Arial" w:cs="Arial"/>
          </w:rPr>
          <w:t>https://secretariat.mcmaster.ca/university-policies-procedures- guidelines/</w:t>
        </w:r>
      </w:hyperlink>
      <w:r w:rsidRPr="00923A99">
        <w:rPr>
          <w:rFonts w:ascii="Arial" w:hAnsi="Arial" w:cs="Arial"/>
        </w:rPr>
        <w:t>.</w:t>
      </w:r>
    </w:p>
    <w:p w14:paraId="7D3A1E8D" w14:textId="77777777" w:rsidR="00CD6B7C" w:rsidRPr="00923A99" w:rsidRDefault="00CD6B7C" w:rsidP="00923A99">
      <w:pPr>
        <w:rPr>
          <w:rFonts w:ascii="Arial" w:hAnsi="Arial" w:cs="Arial"/>
        </w:rPr>
      </w:pPr>
    </w:p>
    <w:p w14:paraId="3810563B" w14:textId="77777777" w:rsidR="00923A99" w:rsidRPr="00923A99" w:rsidRDefault="00923A99" w:rsidP="00923A99">
      <w:pPr>
        <w:rPr>
          <w:rFonts w:ascii="Arial" w:hAnsi="Arial" w:cs="Arial"/>
        </w:rPr>
      </w:pPr>
      <w:r w:rsidRPr="00923A99">
        <w:rPr>
          <w:rFonts w:ascii="Arial" w:hAnsi="Arial" w:cs="Arial"/>
        </w:rPr>
        <w:t>The following illustrates only three forms of academic dishonesty:</w:t>
      </w:r>
    </w:p>
    <w:p w14:paraId="65C8E5E8" w14:textId="77777777" w:rsidR="00923A99" w:rsidRPr="00923A99" w:rsidRDefault="00923A99" w:rsidP="00923A99">
      <w:pPr>
        <w:pStyle w:val="ListParagraph"/>
        <w:numPr>
          <w:ilvl w:val="0"/>
          <w:numId w:val="6"/>
        </w:numPr>
        <w:spacing w:after="0" w:line="240" w:lineRule="auto"/>
        <w:rPr>
          <w:rFonts w:ascii="Arial" w:hAnsi="Arial" w:cs="Arial"/>
        </w:rPr>
      </w:pPr>
      <w:r w:rsidRPr="00923A99">
        <w:rPr>
          <w:rFonts w:ascii="Arial" w:hAnsi="Arial" w:cs="Arial"/>
        </w:rPr>
        <w:t xml:space="preserve">plagiarism, </w:t>
      </w:r>
      <w:proofErr w:type="gramStart"/>
      <w:r w:rsidRPr="00923A99">
        <w:rPr>
          <w:rFonts w:ascii="Arial" w:hAnsi="Arial" w:cs="Arial"/>
        </w:rPr>
        <w:t>e.g.</w:t>
      </w:r>
      <w:proofErr w:type="gramEnd"/>
      <w:r w:rsidRPr="00923A99">
        <w:rPr>
          <w:rFonts w:ascii="Arial" w:hAnsi="Arial" w:cs="Arial"/>
        </w:rPr>
        <w:t xml:space="preserve"> the submission of work that is not one’s own or for which other credit has been obtained.</w:t>
      </w:r>
    </w:p>
    <w:p w14:paraId="6728D244" w14:textId="77777777" w:rsidR="00923A99" w:rsidRPr="00923A99" w:rsidRDefault="00923A99" w:rsidP="00923A99">
      <w:pPr>
        <w:pStyle w:val="ListParagraph"/>
        <w:numPr>
          <w:ilvl w:val="0"/>
          <w:numId w:val="6"/>
        </w:numPr>
        <w:spacing w:after="0" w:line="240" w:lineRule="auto"/>
        <w:rPr>
          <w:rFonts w:ascii="Arial" w:hAnsi="Arial" w:cs="Arial"/>
        </w:rPr>
      </w:pPr>
      <w:r w:rsidRPr="00923A99">
        <w:rPr>
          <w:rFonts w:ascii="Arial" w:hAnsi="Arial" w:cs="Arial"/>
        </w:rPr>
        <w:t>improper collaboration in group work.</w:t>
      </w:r>
    </w:p>
    <w:p w14:paraId="24176481" w14:textId="77777777" w:rsidR="00923A99" w:rsidRPr="00923A99" w:rsidRDefault="00923A99" w:rsidP="00923A99">
      <w:pPr>
        <w:pStyle w:val="ListParagraph"/>
        <w:numPr>
          <w:ilvl w:val="0"/>
          <w:numId w:val="6"/>
        </w:numPr>
        <w:spacing w:after="0" w:line="240" w:lineRule="auto"/>
        <w:rPr>
          <w:rFonts w:ascii="Arial" w:hAnsi="Arial" w:cs="Arial"/>
        </w:rPr>
      </w:pPr>
      <w:r w:rsidRPr="00923A99">
        <w:rPr>
          <w:rFonts w:ascii="Arial" w:hAnsi="Arial" w:cs="Arial"/>
        </w:rPr>
        <w:t>copying or using unauthorized aids in tests and examinations.</w:t>
      </w:r>
    </w:p>
    <w:p w14:paraId="30776E9F" w14:textId="77777777" w:rsidR="00923A99" w:rsidRPr="00923A99" w:rsidRDefault="00923A99" w:rsidP="00923A99">
      <w:pPr>
        <w:pStyle w:val="ListParagraph"/>
        <w:spacing w:after="0" w:line="240" w:lineRule="auto"/>
        <w:rPr>
          <w:rFonts w:ascii="Arial" w:hAnsi="Arial" w:cs="Arial"/>
        </w:rPr>
      </w:pPr>
    </w:p>
    <w:p w14:paraId="2DFC7ED0" w14:textId="77777777" w:rsidR="00CD6B7C" w:rsidRDefault="00923A99" w:rsidP="00CD6B7C">
      <w:pPr>
        <w:pStyle w:val="Heading2-2D"/>
      </w:pPr>
      <w:r w:rsidRPr="00923A99">
        <w:t>AUTHENTICITY / PLAGIARISM DETECTION</w:t>
      </w:r>
    </w:p>
    <w:p w14:paraId="38794A9E" w14:textId="77777777" w:rsidR="00CD6B7C" w:rsidRDefault="00CD6B7C" w:rsidP="00CD6B7C"/>
    <w:p w14:paraId="70DBA7B8" w14:textId="39B30FD1" w:rsidR="00923A99" w:rsidRDefault="00923A99" w:rsidP="00923A99">
      <w:pPr>
        <w:rPr>
          <w:rFonts w:ascii="Arial" w:hAnsi="Arial" w:cs="Arial"/>
        </w:rPr>
      </w:pPr>
      <w:r w:rsidRPr="00923A99">
        <w:rPr>
          <w:rFonts w:ascii="Arial" w:hAnsi="Arial" w:cs="Arial"/>
          <w:b/>
          <w:bCs/>
        </w:rPr>
        <w:t>Some courses may</w:t>
      </w:r>
      <w:r w:rsidRPr="00923A99">
        <w:rPr>
          <w:rFonts w:ascii="Arial" w:hAnsi="Arial" w:cs="Arial"/>
        </w:rPr>
        <w:t xml:space="preserve"> use a web-based service (Turnitin.com) to reveal authenticity and ownership of student submitted work. For courses using such software, students will be expected to submit their work electronically either directly to Turnitin.com or via an online learning platform (</w:t>
      </w:r>
      <w:proofErr w:type="gramStart"/>
      <w:r w:rsidRPr="00923A99">
        <w:rPr>
          <w:rFonts w:ascii="Arial" w:hAnsi="Arial" w:cs="Arial"/>
        </w:rPr>
        <w:t>e.g.</w:t>
      </w:r>
      <w:proofErr w:type="gramEnd"/>
      <w:r w:rsidRPr="00923A99">
        <w:rPr>
          <w:rFonts w:ascii="Arial" w:hAnsi="Arial" w:cs="Arial"/>
        </w:rPr>
        <w:t xml:space="preserve"> A2L, etc.) using plagiarism detection (a service supported by Turnitin.com) so it can be checked for academic dishonesty.</w:t>
      </w:r>
    </w:p>
    <w:p w14:paraId="2572A3DD" w14:textId="77777777" w:rsidR="00CD6B7C" w:rsidRPr="00923A99" w:rsidRDefault="00CD6B7C" w:rsidP="00923A99">
      <w:pPr>
        <w:rPr>
          <w:rFonts w:ascii="Arial" w:hAnsi="Arial" w:cs="Arial"/>
        </w:rPr>
      </w:pPr>
    </w:p>
    <w:p w14:paraId="35BE3581" w14:textId="77777777" w:rsidR="00923A99" w:rsidRPr="00923A99" w:rsidRDefault="00923A99" w:rsidP="00923A99">
      <w:pPr>
        <w:rPr>
          <w:rFonts w:ascii="Arial" w:hAnsi="Arial" w:cs="Arial"/>
        </w:rPr>
      </w:pPr>
      <w:r w:rsidRPr="00923A99">
        <w:rPr>
          <w:rFonts w:ascii="Arial" w:hAnsi="Arial" w:cs="Arial"/>
        </w:rPr>
        <w:lastRenderedPageBreak/>
        <w:t xml:space="preserve">Students who do not wish their work to be submitted through the plagiarism detection software must inform the </w:t>
      </w:r>
      <w:proofErr w:type="gramStart"/>
      <w:r w:rsidRPr="00923A99">
        <w:rPr>
          <w:rFonts w:ascii="Arial" w:hAnsi="Arial" w:cs="Arial"/>
        </w:rPr>
        <w:t>Instructor</w:t>
      </w:r>
      <w:proofErr w:type="gramEnd"/>
      <w:r w:rsidRPr="00923A99">
        <w:rPr>
          <w:rFonts w:ascii="Arial" w:hAnsi="Arial" w:cs="Arial"/>
        </w:rPr>
        <w:t xml:space="preserve"> before the assignment is due. No penalty will be assigned to a student who does not submit work to the plagiarism detection software. </w:t>
      </w:r>
      <w:r w:rsidRPr="00923A99">
        <w:rPr>
          <w:rFonts w:ascii="Arial" w:hAnsi="Arial" w:cs="Arial"/>
          <w:b/>
          <w:bCs/>
        </w:rPr>
        <w:t>All submitted work is subject to normal verification that standards of academic integrity have been upheld</w:t>
      </w:r>
      <w:r w:rsidRPr="00923A99">
        <w:rPr>
          <w:rFonts w:ascii="Arial" w:hAnsi="Arial" w:cs="Arial"/>
        </w:rPr>
        <w:t xml:space="preserve"> (e.g., online search, other software, etc.). For more details about McMaster’s use of Turnitin.com  please go to </w:t>
      </w:r>
      <w:hyperlink r:id="rId13" w:history="1">
        <w:r w:rsidRPr="00923A99">
          <w:rPr>
            <w:rStyle w:val="Hyperlink"/>
            <w:rFonts w:ascii="Arial" w:hAnsi="Arial" w:cs="Arial"/>
          </w:rPr>
          <w:t>www.mcmaster.ca/academicintegrity</w:t>
        </w:r>
      </w:hyperlink>
      <w:r w:rsidRPr="00923A99">
        <w:rPr>
          <w:rFonts w:ascii="Arial" w:hAnsi="Arial" w:cs="Arial"/>
        </w:rPr>
        <w:t>.</w:t>
      </w:r>
    </w:p>
    <w:p w14:paraId="7BB82109" w14:textId="77777777" w:rsidR="00CD6B7C" w:rsidRDefault="00CD6B7C" w:rsidP="00CD6B7C">
      <w:pPr>
        <w:pStyle w:val="Heading2-2D"/>
      </w:pPr>
    </w:p>
    <w:p w14:paraId="04CD31C1" w14:textId="203065A5" w:rsidR="00CD6B7C" w:rsidRDefault="00923A99" w:rsidP="00CD6B7C">
      <w:pPr>
        <w:pStyle w:val="Heading2-2D"/>
      </w:pPr>
      <w:r w:rsidRPr="00923A99">
        <w:t>COURSES WITH AN ONLINE ELEMENT</w:t>
      </w:r>
    </w:p>
    <w:p w14:paraId="61D85C04" w14:textId="77777777" w:rsidR="00CD6B7C" w:rsidRDefault="00CD6B7C" w:rsidP="00CD6B7C"/>
    <w:p w14:paraId="5D1772D9" w14:textId="206F3983" w:rsidR="00923A99" w:rsidRPr="00923A99" w:rsidRDefault="00923A99" w:rsidP="00923A99">
      <w:pPr>
        <w:rPr>
          <w:rFonts w:ascii="Arial" w:hAnsi="Arial" w:cs="Arial"/>
          <w:b/>
          <w:bCs/>
        </w:rPr>
      </w:pPr>
      <w:r w:rsidRPr="00923A99">
        <w:rPr>
          <w:rFonts w:ascii="Arial" w:hAnsi="Arial" w:cs="Arial"/>
          <w:b/>
          <w:bCs/>
        </w:rPr>
        <w:t>Some courses may</w:t>
      </w:r>
      <w:r w:rsidRPr="00923A99">
        <w:rPr>
          <w:rFonts w:ascii="Arial" w:hAnsi="Arial" w:cs="Arial"/>
        </w:rPr>
        <w:t xml:space="preserve"> use online elements (</w:t>
      </w:r>
      <w:proofErr w:type="gramStart"/>
      <w:r w:rsidRPr="00923A99">
        <w:rPr>
          <w:rFonts w:ascii="Arial" w:hAnsi="Arial" w:cs="Arial"/>
        </w:rPr>
        <w:t>e.g.</w:t>
      </w:r>
      <w:proofErr w:type="gramEnd"/>
      <w:r w:rsidRPr="00923A99">
        <w:rPr>
          <w:rFonts w:ascii="Arial" w:hAnsi="Arial" w:cs="Arial"/>
        </w:rPr>
        <w:t xml:space="preserve"> e-mail, Avenue to Learn (A2L), </w:t>
      </w:r>
      <w:proofErr w:type="spellStart"/>
      <w:r w:rsidRPr="00923A99">
        <w:rPr>
          <w:rFonts w:ascii="Arial" w:hAnsi="Arial" w:cs="Arial"/>
        </w:rPr>
        <w:t>LearnLink</w:t>
      </w:r>
      <w:proofErr w:type="spellEnd"/>
      <w:r w:rsidRPr="00923A99">
        <w:rPr>
          <w:rFonts w:ascii="Arial" w:hAnsi="Arial" w:cs="Arial"/>
        </w:rPr>
        <w:t xml:space="preserve">, web pages, </w:t>
      </w:r>
      <w:proofErr w:type="spellStart"/>
      <w:r w:rsidRPr="00923A99">
        <w:rPr>
          <w:rFonts w:ascii="Arial" w:hAnsi="Arial" w:cs="Arial"/>
        </w:rPr>
        <w:t>capa</w:t>
      </w:r>
      <w:proofErr w:type="spellEnd"/>
      <w:r w:rsidRPr="00923A99">
        <w:rPr>
          <w:rFonts w:ascii="Arial" w:hAnsi="Arial" w:cs="Arial"/>
        </w:rPr>
        <w:t xml:space="preserve">, Moodle, </w:t>
      </w:r>
      <w:proofErr w:type="spellStart"/>
      <w:r w:rsidRPr="00923A99">
        <w:rPr>
          <w:rFonts w:ascii="Arial" w:hAnsi="Arial" w:cs="Arial"/>
        </w:rPr>
        <w:t>ThinkingCap</w:t>
      </w:r>
      <w:proofErr w:type="spellEnd"/>
      <w:r w:rsidRPr="00923A99">
        <w:rPr>
          <w:rFonts w:ascii="Arial" w:hAnsi="Arial" w:cs="Arial"/>
        </w:rPr>
        <w:t xml:space="preserve">, etc.).  Students should be aware that, when they access the electronic components of a course using these elements, private information such as first and last names, </w:t>
      </w:r>
      <w:proofErr w:type="gramStart"/>
      <w:r w:rsidRPr="00923A99">
        <w:rPr>
          <w:rFonts w:ascii="Arial" w:hAnsi="Arial" w:cs="Arial"/>
        </w:rPr>
        <w:t>user names</w:t>
      </w:r>
      <w:proofErr w:type="gramEnd"/>
      <w:r w:rsidRPr="00923A99">
        <w:rPr>
          <w:rFonts w:ascii="Arial" w:hAnsi="Arial" w:cs="Arial"/>
        </w:rPr>
        <w:t xml:space="preserve"> for the McMaster e-mail accounts, and program affiliation may become apparent to all other students in the same course. The available information is dependent on the technology used. Continuation in a course that uses online elements will be deemed consent to this disclosure. If you have any questions or concerns about such </w:t>
      </w:r>
      <w:proofErr w:type="gramStart"/>
      <w:r w:rsidRPr="00923A99">
        <w:rPr>
          <w:rFonts w:ascii="Arial" w:hAnsi="Arial" w:cs="Arial"/>
        </w:rPr>
        <w:t>disclosure</w:t>
      </w:r>
      <w:proofErr w:type="gramEnd"/>
      <w:r w:rsidRPr="00923A99">
        <w:rPr>
          <w:rFonts w:ascii="Arial" w:hAnsi="Arial" w:cs="Arial"/>
        </w:rPr>
        <w:t xml:space="preserve"> please discuss this with the course instructor.</w:t>
      </w:r>
    </w:p>
    <w:p w14:paraId="222C42A9" w14:textId="77777777" w:rsidR="00CD6B7C" w:rsidRDefault="00CD6B7C" w:rsidP="00CD6B7C">
      <w:pPr>
        <w:pStyle w:val="Heading2-2D"/>
      </w:pPr>
    </w:p>
    <w:p w14:paraId="79835EBF" w14:textId="444EE822" w:rsidR="00CD6B7C" w:rsidRDefault="00923A99" w:rsidP="00CD6B7C">
      <w:pPr>
        <w:pStyle w:val="Heading2-2D"/>
      </w:pPr>
      <w:r w:rsidRPr="00923A99">
        <w:t>ONLINE PROCTORING</w:t>
      </w:r>
    </w:p>
    <w:p w14:paraId="17060CDD" w14:textId="77777777" w:rsidR="00CD6B7C" w:rsidRDefault="00CD6B7C" w:rsidP="00CD6B7C"/>
    <w:p w14:paraId="679DD8A1" w14:textId="0B792938" w:rsidR="00923A99" w:rsidRPr="00923A99" w:rsidRDefault="00923A99" w:rsidP="00923A99">
      <w:pPr>
        <w:rPr>
          <w:rFonts w:ascii="Arial" w:hAnsi="Arial" w:cs="Arial"/>
          <w:b/>
          <w:bCs/>
        </w:rPr>
      </w:pPr>
      <w:r w:rsidRPr="00923A99">
        <w:rPr>
          <w:rFonts w:ascii="Arial" w:hAnsi="Arial" w:cs="Arial"/>
          <w:b/>
          <w:bCs/>
        </w:rPr>
        <w:t>Some courses may</w:t>
      </w:r>
      <w:r w:rsidRPr="00923A99">
        <w:rPr>
          <w:rFonts w:ascii="Arial" w:hAnsi="Arial" w:cs="Arial"/>
        </w:rPr>
        <w:t xml:space="preserve"> 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45930D78" w14:textId="77777777" w:rsidR="00CD6B7C" w:rsidRDefault="00CD6B7C" w:rsidP="00923A99">
      <w:pPr>
        <w:rPr>
          <w:rFonts w:ascii="Arial" w:hAnsi="Arial" w:cs="Arial"/>
          <w:b/>
          <w:bCs/>
        </w:rPr>
      </w:pPr>
    </w:p>
    <w:p w14:paraId="35789866" w14:textId="77777777" w:rsidR="00CD6B7C" w:rsidRDefault="00923A99" w:rsidP="00CD6B7C">
      <w:r w:rsidRPr="00923A99">
        <w:rPr>
          <w:rFonts w:ascii="Arial" w:hAnsi="Arial" w:cs="Arial"/>
          <w:b/>
          <w:bCs/>
        </w:rPr>
        <w:t>CONDUCT EXPECTATIONS</w:t>
      </w:r>
      <w:r w:rsidRPr="00923A99">
        <w:rPr>
          <w:rFonts w:ascii="Arial" w:hAnsi="Arial" w:cs="Arial"/>
          <w:b/>
          <w:bCs/>
        </w:rPr>
        <w:br/>
      </w:r>
    </w:p>
    <w:p w14:paraId="2D8C849C" w14:textId="6E7B58CB" w:rsidR="00923A99" w:rsidRPr="00923A99" w:rsidRDefault="00923A99" w:rsidP="00923A99">
      <w:pPr>
        <w:rPr>
          <w:rFonts w:ascii="Arial" w:hAnsi="Arial" w:cs="Arial"/>
          <w:b/>
          <w:bCs/>
        </w:rPr>
      </w:pPr>
      <w:r w:rsidRPr="00923A99">
        <w:rPr>
          <w:rFonts w:ascii="Arial" w:hAnsi="Arial" w:cs="Arial"/>
        </w:rPr>
        <w:t xml:space="preserve">As a McMaster student, you have the right to experience, and the responsibility to demonstrate, respectful and dignified interactions within </w:t>
      </w:r>
      <w:proofErr w:type="gramStart"/>
      <w:r w:rsidRPr="00923A99">
        <w:rPr>
          <w:rFonts w:ascii="Arial" w:hAnsi="Arial" w:cs="Arial"/>
        </w:rPr>
        <w:t>all of</w:t>
      </w:r>
      <w:proofErr w:type="gramEnd"/>
      <w:r w:rsidRPr="00923A99">
        <w:rPr>
          <w:rFonts w:ascii="Arial" w:hAnsi="Arial" w:cs="Arial"/>
        </w:rPr>
        <w:t xml:space="preserve"> our living, learning and working communities. These expectations are described in the </w:t>
      </w:r>
      <w:hyperlink r:id="rId14" w:history="1">
        <w:r w:rsidRPr="00923A99">
          <w:rPr>
            <w:rStyle w:val="Hyperlink"/>
            <w:rFonts w:ascii="Arial" w:hAnsi="Arial" w:cs="Arial"/>
            <w:i/>
            <w:iCs/>
          </w:rPr>
          <w:t>Code of Student Rights &amp; Responsibilities</w:t>
        </w:r>
      </w:hyperlink>
      <w:r w:rsidRPr="00923A99">
        <w:rPr>
          <w:rFonts w:ascii="Arial" w:hAnsi="Arial" w:cs="Arial"/>
        </w:rPr>
        <w:t xml:space="preserve"> (the “Code”). All students share the responsibility of maintaining a positive environment for the academic and personal growth of all McMaster community members, </w:t>
      </w:r>
      <w:r w:rsidRPr="00923A99">
        <w:rPr>
          <w:rFonts w:ascii="Arial" w:hAnsi="Arial" w:cs="Arial"/>
          <w:b/>
          <w:bCs/>
        </w:rPr>
        <w:t>whether in person or online</w:t>
      </w:r>
      <w:r w:rsidRPr="00923A99">
        <w:rPr>
          <w:rFonts w:ascii="Arial" w:hAnsi="Arial" w:cs="Arial"/>
        </w:rPr>
        <w:t>.</w:t>
      </w:r>
    </w:p>
    <w:p w14:paraId="02C832A3" w14:textId="77777777" w:rsidR="00923A99" w:rsidRPr="00923A99" w:rsidRDefault="00923A99" w:rsidP="00923A99">
      <w:pPr>
        <w:rPr>
          <w:rFonts w:ascii="Arial" w:hAnsi="Arial" w:cs="Arial"/>
        </w:rPr>
      </w:pPr>
      <w:r w:rsidRPr="00923A99">
        <w:rPr>
          <w:rFonts w:ascii="Arial" w:hAnsi="Arial" w:cs="Arial"/>
        </w:rPr>
        <w:t xml:space="preserve">It is essential that students be mindful of their interactions online, as the Code remains in effect in virtual learning environments. The Code applies to any interactions that adversely affect, disrupt, or interfere with reasonable participation in </w:t>
      </w:r>
      <w:proofErr w:type="gramStart"/>
      <w:r w:rsidRPr="00923A99">
        <w:rPr>
          <w:rFonts w:ascii="Arial" w:hAnsi="Arial" w:cs="Arial"/>
        </w:rPr>
        <w:t>University</w:t>
      </w:r>
      <w:proofErr w:type="gramEnd"/>
      <w:r w:rsidRPr="00923A99">
        <w:rPr>
          <w:rFonts w:ascii="Arial" w:hAnsi="Arial" w:cs="Arial"/>
        </w:rPr>
        <w:t xml:space="preserve"> activities. Student disruptions or behaviours that interfere with university functions on online platforms (</w:t>
      </w:r>
      <w:proofErr w:type="gramStart"/>
      <w:r w:rsidRPr="00923A99">
        <w:rPr>
          <w:rFonts w:ascii="Arial" w:hAnsi="Arial" w:cs="Arial"/>
        </w:rPr>
        <w:t>e.g.</w:t>
      </w:r>
      <w:proofErr w:type="gramEnd"/>
      <w:r w:rsidRPr="00923A99">
        <w:rPr>
          <w:rFonts w:ascii="Arial" w:hAnsi="Arial" w:cs="Arial"/>
        </w:rPr>
        <w:t xml:space="preserve"> use of Avenue 2 Learn, WebEx or Zoom for delivery), will be taken very seriously and will be investigated. Outcomes may include restriction or removal of the involved students’ access to these platforms.</w:t>
      </w:r>
    </w:p>
    <w:p w14:paraId="60F166E2" w14:textId="77777777" w:rsidR="00CD6B7C" w:rsidRDefault="00CD6B7C" w:rsidP="00923A99">
      <w:pPr>
        <w:rPr>
          <w:rFonts w:ascii="Arial" w:hAnsi="Arial" w:cs="Arial"/>
          <w:b/>
          <w:bCs/>
        </w:rPr>
      </w:pPr>
    </w:p>
    <w:p w14:paraId="7795AD45" w14:textId="0D0A587D" w:rsidR="00CD6B7C" w:rsidRDefault="00923A99" w:rsidP="00923A99">
      <w:pPr>
        <w:rPr>
          <w:rFonts w:ascii="Arial" w:hAnsi="Arial" w:cs="Arial"/>
          <w:b/>
          <w:bCs/>
        </w:rPr>
      </w:pPr>
      <w:r w:rsidRPr="00923A99">
        <w:rPr>
          <w:rFonts w:ascii="Arial" w:hAnsi="Arial" w:cs="Arial"/>
          <w:b/>
          <w:bCs/>
        </w:rPr>
        <w:t>ACADEMIC ACCOMMODATION OF STUDENTS WITH DISABILITIES</w:t>
      </w:r>
    </w:p>
    <w:p w14:paraId="2804E423" w14:textId="77777777" w:rsidR="00CD6B7C" w:rsidRDefault="00CD6B7C" w:rsidP="00CD6B7C"/>
    <w:p w14:paraId="554B4226" w14:textId="1660A709" w:rsidR="00923A99" w:rsidRPr="00923A99" w:rsidRDefault="00923A99" w:rsidP="00923A99">
      <w:pPr>
        <w:rPr>
          <w:rFonts w:ascii="Arial" w:hAnsi="Arial" w:cs="Arial"/>
          <w:b/>
          <w:bCs/>
        </w:rPr>
      </w:pPr>
      <w:r w:rsidRPr="00923A99">
        <w:rPr>
          <w:rFonts w:ascii="Arial" w:hAnsi="Arial" w:cs="Arial"/>
        </w:rPr>
        <w:t xml:space="preserve">Students with disabilities who require academic accommodation must contact </w:t>
      </w:r>
      <w:hyperlink r:id="rId15" w:history="1">
        <w:r w:rsidRPr="00923A99">
          <w:rPr>
            <w:rStyle w:val="Hyperlink"/>
            <w:rFonts w:ascii="Arial" w:hAnsi="Arial" w:cs="Arial"/>
          </w:rPr>
          <w:t>Student Accessibility Services</w:t>
        </w:r>
      </w:hyperlink>
      <w:r w:rsidRPr="00923A99">
        <w:rPr>
          <w:rFonts w:ascii="Arial" w:hAnsi="Arial" w:cs="Arial"/>
        </w:rPr>
        <w:t xml:space="preserve"> (SAS) at 905-525-9140 ext. 28652 or </w:t>
      </w:r>
      <w:hyperlink r:id="rId16" w:history="1">
        <w:r w:rsidRPr="00923A99">
          <w:rPr>
            <w:rStyle w:val="Hyperlink"/>
            <w:rFonts w:ascii="Arial" w:hAnsi="Arial" w:cs="Arial"/>
          </w:rPr>
          <w:t>sas@mcmaster.ca</w:t>
        </w:r>
      </w:hyperlink>
      <w:r w:rsidRPr="00923A99">
        <w:rPr>
          <w:rFonts w:ascii="Arial" w:hAnsi="Arial" w:cs="Arial"/>
        </w:rPr>
        <w:t xml:space="preserve"> to make arrangements with a Program Coordinator. For further information, consult McMaster University’s </w:t>
      </w:r>
      <w:hyperlink r:id="rId17" w:history="1">
        <w:r w:rsidRPr="00923A99">
          <w:rPr>
            <w:rStyle w:val="Hyperlink"/>
            <w:rFonts w:ascii="Arial" w:hAnsi="Arial" w:cs="Arial"/>
            <w:i/>
            <w:iCs/>
          </w:rPr>
          <w:t>Academic Accommodation of Students with Disabilities</w:t>
        </w:r>
      </w:hyperlink>
      <w:r w:rsidRPr="00923A99">
        <w:rPr>
          <w:rFonts w:ascii="Arial" w:hAnsi="Arial" w:cs="Arial"/>
        </w:rPr>
        <w:t xml:space="preserve"> policy.</w:t>
      </w:r>
    </w:p>
    <w:p w14:paraId="445E9609" w14:textId="77777777" w:rsidR="00CD6B7C" w:rsidRDefault="00CD6B7C" w:rsidP="00923A99">
      <w:pPr>
        <w:rPr>
          <w:rFonts w:ascii="Arial" w:hAnsi="Arial" w:cs="Arial"/>
          <w:b/>
          <w:bCs/>
        </w:rPr>
      </w:pPr>
    </w:p>
    <w:p w14:paraId="6296EEC7" w14:textId="5EB0EC1A" w:rsidR="00CD6B7C" w:rsidRDefault="00923A99" w:rsidP="00923A99">
      <w:pPr>
        <w:rPr>
          <w:rFonts w:ascii="Arial" w:hAnsi="Arial" w:cs="Arial"/>
          <w:b/>
          <w:bCs/>
        </w:rPr>
      </w:pPr>
      <w:r w:rsidRPr="00923A99">
        <w:rPr>
          <w:rFonts w:ascii="Arial" w:hAnsi="Arial" w:cs="Arial"/>
          <w:b/>
          <w:bCs/>
        </w:rPr>
        <w:t>REQUESTS FOR RELIEF FOR MISSED ACADEMIC TERM WORK</w:t>
      </w:r>
    </w:p>
    <w:p w14:paraId="7BAEA305" w14:textId="77777777" w:rsidR="00CD6B7C" w:rsidRDefault="00CD6B7C" w:rsidP="00CD6B7C"/>
    <w:p w14:paraId="433588B8" w14:textId="29B53CE2" w:rsidR="00923A99" w:rsidRPr="00923A99" w:rsidRDefault="00923A99" w:rsidP="00923A99">
      <w:pPr>
        <w:rPr>
          <w:rFonts w:ascii="Arial" w:hAnsi="Arial" w:cs="Arial"/>
          <w:b/>
          <w:bCs/>
        </w:rPr>
      </w:pPr>
      <w:r w:rsidRPr="00923A99">
        <w:rPr>
          <w:rFonts w:ascii="Arial" w:hAnsi="Arial" w:cs="Arial"/>
        </w:rPr>
        <w:t xml:space="preserve">In the event of an absence for medical or other reasons, students should review and follow the </w:t>
      </w:r>
      <w:hyperlink r:id="rId18" w:history="1">
        <w:r w:rsidRPr="00923A99">
          <w:rPr>
            <w:rStyle w:val="Hyperlink"/>
            <w:rFonts w:ascii="Arial" w:hAnsi="Arial" w:cs="Arial"/>
            <w:i/>
            <w:iCs/>
          </w:rPr>
          <w:t>Policy on Requests for Relief for Missed Academic Term Work</w:t>
        </w:r>
      </w:hyperlink>
      <w:r w:rsidRPr="00923A99">
        <w:rPr>
          <w:rFonts w:ascii="Arial" w:hAnsi="Arial" w:cs="Arial"/>
        </w:rPr>
        <w:t>.</w:t>
      </w:r>
    </w:p>
    <w:p w14:paraId="1EED8491" w14:textId="77777777" w:rsidR="00CD6B7C" w:rsidRDefault="00CD6B7C" w:rsidP="00923A99">
      <w:pPr>
        <w:rPr>
          <w:rFonts w:ascii="Arial" w:hAnsi="Arial" w:cs="Arial"/>
          <w:b/>
          <w:bCs/>
        </w:rPr>
      </w:pPr>
    </w:p>
    <w:p w14:paraId="3B703490" w14:textId="75B0E927" w:rsidR="00CD6B7C" w:rsidRDefault="00923A99" w:rsidP="00923A99">
      <w:pPr>
        <w:rPr>
          <w:rFonts w:ascii="Arial" w:hAnsi="Arial" w:cs="Arial"/>
          <w:b/>
          <w:bCs/>
        </w:rPr>
      </w:pPr>
      <w:r w:rsidRPr="00923A99">
        <w:rPr>
          <w:rFonts w:ascii="Arial" w:hAnsi="Arial" w:cs="Arial"/>
          <w:b/>
          <w:bCs/>
        </w:rPr>
        <w:t>ACADEMIC ACCOMMODATION FOR RELIGIOUS, INDIGENOUS OR SPIRITUAL OBSERVANCES (RISO)</w:t>
      </w:r>
    </w:p>
    <w:p w14:paraId="19036AD9" w14:textId="77777777" w:rsidR="00CD6B7C" w:rsidRDefault="00CD6B7C" w:rsidP="00CD6B7C"/>
    <w:p w14:paraId="77CACE50" w14:textId="7E4149B2" w:rsidR="00923A99" w:rsidRPr="00923A99" w:rsidRDefault="00923A99" w:rsidP="00923A99">
      <w:pPr>
        <w:rPr>
          <w:rFonts w:ascii="Arial" w:hAnsi="Arial" w:cs="Arial"/>
          <w:b/>
          <w:bCs/>
        </w:rPr>
      </w:pPr>
      <w:r w:rsidRPr="00923A99">
        <w:rPr>
          <w:rFonts w:ascii="Arial" w:hAnsi="Arial" w:cs="Arial"/>
        </w:rPr>
        <w:t xml:space="preserve">Students requiring academic accommodation based on religious, indigenous or spiritual observances should follow the procedures set out in the </w:t>
      </w:r>
      <w:hyperlink r:id="rId19" w:history="1">
        <w:r w:rsidRPr="00923A99">
          <w:rPr>
            <w:rStyle w:val="Hyperlink"/>
            <w:rFonts w:ascii="Arial" w:hAnsi="Arial" w:cs="Arial"/>
          </w:rPr>
          <w:t>RISO</w:t>
        </w:r>
      </w:hyperlink>
      <w:r w:rsidRPr="00923A99">
        <w:rPr>
          <w:rFonts w:ascii="Arial" w:hAnsi="Arial" w:cs="Arial"/>
        </w:rPr>
        <w:t xml:space="preserve"> policy. Students should submit their request to their Faculty Office </w:t>
      </w:r>
      <w:r w:rsidRPr="00923A99">
        <w:rPr>
          <w:rFonts w:ascii="Arial" w:hAnsi="Arial" w:cs="Arial"/>
          <w:b/>
          <w:bCs/>
          <w:i/>
          <w:iCs/>
        </w:rPr>
        <w:t>normally within 10 working days</w:t>
      </w:r>
      <w:r w:rsidRPr="00923A99">
        <w:rPr>
          <w:rFonts w:ascii="Arial" w:hAnsi="Arial" w:cs="Arial"/>
        </w:rPr>
        <w:t xml:space="preserve"> of the beginning of term in which they anticipate a need for accommodation </w:t>
      </w:r>
      <w:r w:rsidRPr="00923A99">
        <w:rPr>
          <w:rFonts w:ascii="Arial" w:hAnsi="Arial" w:cs="Arial"/>
          <w:u w:val="single"/>
        </w:rPr>
        <w:t>or</w:t>
      </w:r>
      <w:r w:rsidRPr="00923A99">
        <w:rPr>
          <w:rFonts w:ascii="Arial" w:hAnsi="Arial" w:cs="Arial"/>
        </w:rPr>
        <w:t xml:space="preserve"> to the Registrar's Office prior to their examinations. Students should also contact their instructors as soon as possible to make alternative arrangements for classes, assignments, and tests.</w:t>
      </w:r>
    </w:p>
    <w:p w14:paraId="6EF463CF" w14:textId="77777777" w:rsidR="00CD6B7C" w:rsidRDefault="00CD6B7C" w:rsidP="00923A99">
      <w:pPr>
        <w:rPr>
          <w:rFonts w:ascii="Arial" w:hAnsi="Arial" w:cs="Arial"/>
          <w:b/>
          <w:bCs/>
        </w:rPr>
      </w:pPr>
    </w:p>
    <w:p w14:paraId="5DE470AE" w14:textId="3326B4D7" w:rsidR="00CD6B7C" w:rsidRDefault="00923A99" w:rsidP="00923A99">
      <w:pPr>
        <w:rPr>
          <w:rFonts w:ascii="Arial" w:hAnsi="Arial" w:cs="Arial"/>
          <w:b/>
          <w:bCs/>
        </w:rPr>
      </w:pPr>
      <w:r w:rsidRPr="00923A99">
        <w:rPr>
          <w:rFonts w:ascii="Arial" w:hAnsi="Arial" w:cs="Arial"/>
          <w:b/>
          <w:bCs/>
        </w:rPr>
        <w:t>COPYRIGHT AND RECORDING</w:t>
      </w:r>
    </w:p>
    <w:p w14:paraId="30A5F5E2" w14:textId="77777777" w:rsidR="00CD6B7C" w:rsidRDefault="00CD6B7C" w:rsidP="00CD6B7C"/>
    <w:p w14:paraId="3A59BA3D" w14:textId="040CE888" w:rsidR="00923A99" w:rsidRPr="00923A99" w:rsidRDefault="00923A99" w:rsidP="00923A99">
      <w:pPr>
        <w:rPr>
          <w:rFonts w:ascii="Arial" w:hAnsi="Arial" w:cs="Arial"/>
        </w:rPr>
      </w:pPr>
      <w:r w:rsidRPr="00923A99">
        <w:rPr>
          <w:rFonts w:ascii="Arial" w:hAnsi="Arial" w:cs="Arial"/>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923A99">
        <w:rPr>
          <w:rFonts w:ascii="Arial" w:hAnsi="Arial" w:cs="Arial"/>
          <w:b/>
          <w:bCs/>
        </w:rPr>
        <w:t>including lectures</w:t>
      </w:r>
      <w:r w:rsidRPr="00923A99">
        <w:rPr>
          <w:rFonts w:ascii="Arial" w:hAnsi="Arial" w:cs="Arial"/>
        </w:rPr>
        <w:t xml:space="preserve"> by </w:t>
      </w:r>
      <w:proofErr w:type="gramStart"/>
      <w:r w:rsidRPr="00923A99">
        <w:rPr>
          <w:rFonts w:ascii="Arial" w:hAnsi="Arial" w:cs="Arial"/>
        </w:rPr>
        <w:t>University</w:t>
      </w:r>
      <w:proofErr w:type="gramEnd"/>
      <w:r w:rsidRPr="00923A99">
        <w:rPr>
          <w:rFonts w:ascii="Arial" w:hAnsi="Arial" w:cs="Arial"/>
        </w:rPr>
        <w:t xml:space="preserve"> instructors. The recording of lectures, tutorials, or other methods of instruction may occur during a course. Recording may be done either by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6D6AC841" w14:textId="77777777" w:rsidR="00CD6B7C" w:rsidRDefault="00CD6B7C" w:rsidP="00923A99">
      <w:pPr>
        <w:rPr>
          <w:rFonts w:ascii="Arial" w:hAnsi="Arial" w:cs="Arial"/>
          <w:b/>
          <w:bCs/>
        </w:rPr>
      </w:pPr>
    </w:p>
    <w:p w14:paraId="2E197125" w14:textId="69D6B857" w:rsidR="00CD6B7C" w:rsidRDefault="00923A99" w:rsidP="00923A99">
      <w:pPr>
        <w:rPr>
          <w:rFonts w:ascii="Arial" w:hAnsi="Arial" w:cs="Arial"/>
          <w:b/>
          <w:bCs/>
        </w:rPr>
      </w:pPr>
      <w:r w:rsidRPr="00923A99">
        <w:rPr>
          <w:rFonts w:ascii="Arial" w:hAnsi="Arial" w:cs="Arial"/>
          <w:b/>
          <w:bCs/>
        </w:rPr>
        <w:t>EXTREME CIRCUMSTANCES</w:t>
      </w:r>
    </w:p>
    <w:p w14:paraId="34915FF9" w14:textId="77777777" w:rsidR="00CD6B7C" w:rsidRDefault="00CD6B7C" w:rsidP="00CD6B7C"/>
    <w:p w14:paraId="1F4A94A6" w14:textId="5156A536" w:rsidR="00923A99" w:rsidRPr="00923A99" w:rsidRDefault="00923A99" w:rsidP="00923A99">
      <w:pPr>
        <w:rPr>
          <w:rFonts w:ascii="Arial" w:hAnsi="Arial" w:cs="Arial"/>
        </w:rPr>
      </w:pPr>
      <w:r w:rsidRPr="00923A99">
        <w:rPr>
          <w:rFonts w:ascii="Arial" w:hAnsi="Arial" w:cs="Arial"/>
        </w:rPr>
        <w:t>The University reserves the right to change the dates and deadlines for any or all courses in extreme circumstances (e.g., severe weather, labour disruptions, etc.). Changes will be communicated through regular McMaster communication channels, such as McMaster Daily News, A2L and/or McMaster email.</w:t>
      </w:r>
    </w:p>
    <w:p w14:paraId="66A6675E" w14:textId="77777777" w:rsidR="00CD6B7C" w:rsidRDefault="00CD6B7C" w:rsidP="00CD6B7C">
      <w:pPr>
        <w:pStyle w:val="Heading2-2D"/>
      </w:pPr>
    </w:p>
    <w:p w14:paraId="75C35EF9" w14:textId="481B9EC3" w:rsidR="00CD6B7C" w:rsidRPr="00CD6B7C" w:rsidRDefault="00923A99" w:rsidP="00CD6B7C">
      <w:pPr>
        <w:pStyle w:val="Heading2-2D"/>
      </w:pPr>
      <w:r w:rsidRPr="00923A99">
        <w:t>NOTES FOR ALL ARTS &amp; SCIENCE COURSES</w:t>
      </w:r>
    </w:p>
    <w:p w14:paraId="18D87AC3" w14:textId="77777777" w:rsidR="00CD6B7C" w:rsidRDefault="00CD6B7C" w:rsidP="00CD6B7C">
      <w:pPr>
        <w:pStyle w:val="ListParagraph"/>
      </w:pPr>
    </w:p>
    <w:p w14:paraId="18BD4219" w14:textId="77777777" w:rsidR="00923A99" w:rsidRPr="00923A99" w:rsidRDefault="00923A99" w:rsidP="00923A99">
      <w:pPr>
        <w:pStyle w:val="ListParagraph"/>
        <w:numPr>
          <w:ilvl w:val="0"/>
          <w:numId w:val="7"/>
        </w:numPr>
        <w:rPr>
          <w:rFonts w:ascii="Arial" w:hAnsi="Arial" w:cs="Arial"/>
        </w:rPr>
      </w:pPr>
      <w:r w:rsidRPr="00923A99">
        <w:rPr>
          <w:rFonts w:ascii="Arial" w:hAnsi="Arial" w:cs="Arial"/>
        </w:rPr>
        <w:t xml:space="preserve">Some of the statements above refer </w:t>
      </w:r>
      <w:r w:rsidRPr="00923A99">
        <w:rPr>
          <w:rFonts w:ascii="Arial" w:eastAsia="Times New Roman" w:hAnsi="Arial" w:cs="Arial"/>
          <w:color w:val="000000"/>
          <w:lang w:val="en-CA"/>
        </w:rPr>
        <w:t>to a “Faculty Office”; please note that the Arts &amp; Science Program Office serves in this capacity.</w:t>
      </w:r>
    </w:p>
    <w:p w14:paraId="2F9D782C" w14:textId="77777777" w:rsidR="00923A99" w:rsidRPr="00923A99" w:rsidRDefault="00923A99" w:rsidP="00923A99">
      <w:pPr>
        <w:pStyle w:val="ListParagraph"/>
        <w:numPr>
          <w:ilvl w:val="0"/>
          <w:numId w:val="7"/>
        </w:numPr>
        <w:rPr>
          <w:rFonts w:ascii="Arial" w:hAnsi="Arial" w:cs="Arial"/>
        </w:rPr>
      </w:pPr>
      <w:r w:rsidRPr="00923A99">
        <w:rPr>
          <w:rFonts w:ascii="Arial" w:eastAsia="Times New Roman" w:hAnsi="Arial" w:cs="Arial"/>
          <w:color w:val="000000"/>
          <w:lang w:val="en-CA"/>
        </w:rPr>
        <w:t>It is the responsibility of students to check their McMaster email regularly. Announcements will be made in class, via A2L, and/or via the course email distribution list.</w:t>
      </w:r>
    </w:p>
    <w:p w14:paraId="47180793" w14:textId="77777777" w:rsidR="00923A99" w:rsidRPr="00923A99" w:rsidRDefault="00923A99" w:rsidP="00923A99">
      <w:pPr>
        <w:pStyle w:val="ListParagraph"/>
        <w:numPr>
          <w:ilvl w:val="0"/>
          <w:numId w:val="7"/>
        </w:numPr>
        <w:rPr>
          <w:rFonts w:ascii="Arial" w:hAnsi="Arial" w:cs="Arial"/>
          <w:color w:val="000000"/>
          <w:lang w:val="en-CA"/>
        </w:rPr>
      </w:pPr>
      <w:r w:rsidRPr="00923A99">
        <w:rPr>
          <w:rFonts w:ascii="Arial" w:hAnsi="Arial" w:cs="Arial"/>
          <w:color w:val="000000"/>
          <w:lang w:val="en-CA"/>
        </w:rPr>
        <w:t xml:space="preserve">For additional information regarding requests for accommodation, relief for missed term work (e.g. MSAF), deferred examinations, etc., students should read carefully the </w:t>
      </w:r>
      <w:hyperlink r:id="rId20" w:history="1">
        <w:r w:rsidRPr="00923A99">
          <w:rPr>
            <w:rStyle w:val="Hyperlink"/>
            <w:rFonts w:ascii="Arial" w:hAnsi="Arial" w:cs="Arial"/>
            <w:lang w:val="en-CA"/>
          </w:rPr>
          <w:t>Requests</w:t>
        </w:r>
      </w:hyperlink>
      <w:r w:rsidRPr="00923A99">
        <w:rPr>
          <w:rFonts w:ascii="Arial" w:hAnsi="Arial" w:cs="Arial"/>
          <w:color w:val="000000"/>
          <w:lang w:val="en-CA"/>
        </w:rPr>
        <w:t xml:space="preserve"> and </w:t>
      </w:r>
      <w:hyperlink r:id="rId21" w:history="1">
        <w:r w:rsidRPr="00923A99">
          <w:rPr>
            <w:rStyle w:val="Hyperlink"/>
            <w:rFonts w:ascii="Arial" w:hAnsi="Arial" w:cs="Arial"/>
            <w:lang w:val="en-CA"/>
          </w:rPr>
          <w:t>Resources</w:t>
        </w:r>
      </w:hyperlink>
      <w:r w:rsidRPr="00923A99">
        <w:rPr>
          <w:rFonts w:ascii="Arial" w:hAnsi="Arial" w:cs="Arial"/>
          <w:color w:val="000000"/>
          <w:lang w:val="en-CA"/>
        </w:rPr>
        <w:t xml:space="preserve"> pages on the Arts &amp; Science Program website.</w:t>
      </w:r>
    </w:p>
    <w:p w14:paraId="1453154C" w14:textId="29CFD001" w:rsidR="006470F1" w:rsidRPr="00A40156" w:rsidRDefault="006470F1" w:rsidP="006470F1">
      <w:pPr>
        <w:rPr>
          <w:rFonts w:ascii="Arial" w:hAnsi="Arial" w:cs="Arial"/>
          <w:i/>
          <w:iCs/>
          <w:sz w:val="20"/>
          <w:lang w:val="en-US"/>
        </w:rPr>
      </w:pPr>
    </w:p>
    <w:sectPr w:rsidR="006470F1" w:rsidRPr="00A40156" w:rsidSect="002804C6">
      <w:footerReference w:type="default" r:id="rId22"/>
      <w:pgSz w:w="12240" w:h="15840"/>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377A9" w14:textId="77777777" w:rsidR="009E4A67" w:rsidRDefault="009E4A67" w:rsidP="00CB69BB">
      <w:r>
        <w:separator/>
      </w:r>
    </w:p>
  </w:endnote>
  <w:endnote w:type="continuationSeparator" w:id="0">
    <w:p w14:paraId="0468DEEB" w14:textId="77777777" w:rsidR="009E4A67" w:rsidRDefault="009E4A67" w:rsidP="00CB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845825"/>
      <w:docPartObj>
        <w:docPartGallery w:val="Page Numbers (Bottom of Page)"/>
        <w:docPartUnique/>
      </w:docPartObj>
    </w:sdtPr>
    <w:sdtEndPr>
      <w:rPr>
        <w:noProof/>
      </w:rPr>
    </w:sdtEndPr>
    <w:sdtContent>
      <w:p w14:paraId="2C9E4F38" w14:textId="6D1B9889" w:rsidR="00CB69BB" w:rsidRDefault="00311360">
        <w:pPr>
          <w:pStyle w:val="Footer"/>
          <w:jc w:val="right"/>
        </w:pPr>
        <w:r>
          <w:fldChar w:fldCharType="begin"/>
        </w:r>
        <w:r w:rsidR="00CB69BB">
          <w:instrText xml:space="preserve"> PAGE   \* MERGEFORMAT </w:instrText>
        </w:r>
        <w:r>
          <w:fldChar w:fldCharType="separate"/>
        </w:r>
        <w:r w:rsidR="006470F1">
          <w:rPr>
            <w:noProof/>
          </w:rPr>
          <w:t>7</w:t>
        </w:r>
        <w:r>
          <w:rPr>
            <w:noProof/>
          </w:rPr>
          <w:fldChar w:fldCharType="end"/>
        </w:r>
      </w:p>
    </w:sdtContent>
  </w:sdt>
  <w:p w14:paraId="5051D23D" w14:textId="77777777" w:rsidR="00CB69BB" w:rsidRDefault="00CB6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1E60F" w14:textId="77777777" w:rsidR="009E4A67" w:rsidRDefault="009E4A67" w:rsidP="00CB69BB">
      <w:r>
        <w:separator/>
      </w:r>
    </w:p>
  </w:footnote>
  <w:footnote w:type="continuationSeparator" w:id="0">
    <w:p w14:paraId="265361BA" w14:textId="77777777" w:rsidR="009E4A67" w:rsidRDefault="009E4A67" w:rsidP="00CB6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D47"/>
    <w:multiLevelType w:val="hybridMultilevel"/>
    <w:tmpl w:val="7B00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1F7F"/>
    <w:multiLevelType w:val="multilevel"/>
    <w:tmpl w:val="25F81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55F00"/>
    <w:multiLevelType w:val="multilevel"/>
    <w:tmpl w:val="8182E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00B41"/>
    <w:multiLevelType w:val="hybridMultilevel"/>
    <w:tmpl w:val="407E730E"/>
    <w:lvl w:ilvl="0" w:tplc="FA7606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F5915"/>
    <w:multiLevelType w:val="multilevel"/>
    <w:tmpl w:val="7D06F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EC5795"/>
    <w:multiLevelType w:val="multilevel"/>
    <w:tmpl w:val="696AA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300EE7"/>
    <w:multiLevelType w:val="multilevel"/>
    <w:tmpl w:val="CADAB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7E57A6"/>
    <w:multiLevelType w:val="hybridMultilevel"/>
    <w:tmpl w:val="DBA8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D041F"/>
    <w:multiLevelType w:val="hybridMultilevel"/>
    <w:tmpl w:val="945E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5639842">
    <w:abstractNumId w:val="5"/>
  </w:num>
  <w:num w:numId="2" w16cid:durableId="314645748">
    <w:abstractNumId w:val="2"/>
  </w:num>
  <w:num w:numId="3" w16cid:durableId="512259038">
    <w:abstractNumId w:val="6"/>
  </w:num>
  <w:num w:numId="4" w16cid:durableId="684863548">
    <w:abstractNumId w:val="4"/>
  </w:num>
  <w:num w:numId="5" w16cid:durableId="1183860058">
    <w:abstractNumId w:val="1"/>
  </w:num>
  <w:num w:numId="6" w16cid:durableId="12004001">
    <w:abstractNumId w:val="7"/>
  </w:num>
  <w:num w:numId="7" w16cid:durableId="2095929549">
    <w:abstractNumId w:val="8"/>
  </w:num>
  <w:num w:numId="8" w16cid:durableId="1503475041">
    <w:abstractNumId w:val="0"/>
  </w:num>
  <w:num w:numId="9" w16cid:durableId="501048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1E1"/>
    <w:rsid w:val="00000F08"/>
    <w:rsid w:val="0000253F"/>
    <w:rsid w:val="000200F0"/>
    <w:rsid w:val="0002267B"/>
    <w:rsid w:val="000503A1"/>
    <w:rsid w:val="000546BB"/>
    <w:rsid w:val="00054CDE"/>
    <w:rsid w:val="0006178C"/>
    <w:rsid w:val="000670EE"/>
    <w:rsid w:val="00072A0C"/>
    <w:rsid w:val="0008702F"/>
    <w:rsid w:val="000A16FE"/>
    <w:rsid w:val="000C1059"/>
    <w:rsid w:val="000E2C4A"/>
    <w:rsid w:val="000E32C1"/>
    <w:rsid w:val="00105B7C"/>
    <w:rsid w:val="001071E1"/>
    <w:rsid w:val="00140320"/>
    <w:rsid w:val="00150CE7"/>
    <w:rsid w:val="001539C2"/>
    <w:rsid w:val="00156EDF"/>
    <w:rsid w:val="00163297"/>
    <w:rsid w:val="0017352A"/>
    <w:rsid w:val="001B1BE9"/>
    <w:rsid w:val="001D32E0"/>
    <w:rsid w:val="001D56FA"/>
    <w:rsid w:val="001D6DB3"/>
    <w:rsid w:val="001F2E14"/>
    <w:rsid w:val="002031AE"/>
    <w:rsid w:val="002144B3"/>
    <w:rsid w:val="00232ABE"/>
    <w:rsid w:val="0024593F"/>
    <w:rsid w:val="00247389"/>
    <w:rsid w:val="0025038F"/>
    <w:rsid w:val="00264CD3"/>
    <w:rsid w:val="00273B94"/>
    <w:rsid w:val="002804C6"/>
    <w:rsid w:val="00280E4A"/>
    <w:rsid w:val="00290562"/>
    <w:rsid w:val="00291618"/>
    <w:rsid w:val="002B1B57"/>
    <w:rsid w:val="002D55AD"/>
    <w:rsid w:val="00302F70"/>
    <w:rsid w:val="00311360"/>
    <w:rsid w:val="0034164D"/>
    <w:rsid w:val="00374449"/>
    <w:rsid w:val="00380513"/>
    <w:rsid w:val="00384F44"/>
    <w:rsid w:val="00386F5B"/>
    <w:rsid w:val="003B23FB"/>
    <w:rsid w:val="003B59F7"/>
    <w:rsid w:val="003D2AE6"/>
    <w:rsid w:val="003D7D85"/>
    <w:rsid w:val="003E2C7C"/>
    <w:rsid w:val="003E4C0B"/>
    <w:rsid w:val="003E6403"/>
    <w:rsid w:val="003F0820"/>
    <w:rsid w:val="00413E20"/>
    <w:rsid w:val="00454F83"/>
    <w:rsid w:val="00462953"/>
    <w:rsid w:val="004B518A"/>
    <w:rsid w:val="004D3575"/>
    <w:rsid w:val="004E000B"/>
    <w:rsid w:val="0050576E"/>
    <w:rsid w:val="00577FF6"/>
    <w:rsid w:val="00592C4B"/>
    <w:rsid w:val="005C32F1"/>
    <w:rsid w:val="00627282"/>
    <w:rsid w:val="006470F1"/>
    <w:rsid w:val="00696898"/>
    <w:rsid w:val="006B7D2E"/>
    <w:rsid w:val="006C566D"/>
    <w:rsid w:val="006D0EAF"/>
    <w:rsid w:val="006D48F8"/>
    <w:rsid w:val="007037E7"/>
    <w:rsid w:val="00704F0F"/>
    <w:rsid w:val="00722042"/>
    <w:rsid w:val="0074330E"/>
    <w:rsid w:val="00752B27"/>
    <w:rsid w:val="00760F1E"/>
    <w:rsid w:val="00773AB2"/>
    <w:rsid w:val="00783DAC"/>
    <w:rsid w:val="007A0863"/>
    <w:rsid w:val="007A277E"/>
    <w:rsid w:val="007A6D77"/>
    <w:rsid w:val="007D2DFE"/>
    <w:rsid w:val="0081190D"/>
    <w:rsid w:val="0081543D"/>
    <w:rsid w:val="00822FBA"/>
    <w:rsid w:val="00836F4A"/>
    <w:rsid w:val="00845924"/>
    <w:rsid w:val="00853B69"/>
    <w:rsid w:val="00856287"/>
    <w:rsid w:val="008943B1"/>
    <w:rsid w:val="008A6A11"/>
    <w:rsid w:val="008B3E7F"/>
    <w:rsid w:val="008B5DBF"/>
    <w:rsid w:val="008C193E"/>
    <w:rsid w:val="008C2F61"/>
    <w:rsid w:val="008D5599"/>
    <w:rsid w:val="009114B8"/>
    <w:rsid w:val="00920554"/>
    <w:rsid w:val="00923A99"/>
    <w:rsid w:val="009309C4"/>
    <w:rsid w:val="009347A8"/>
    <w:rsid w:val="00935FE7"/>
    <w:rsid w:val="00947506"/>
    <w:rsid w:val="00956055"/>
    <w:rsid w:val="0096200D"/>
    <w:rsid w:val="00987EDE"/>
    <w:rsid w:val="009A288D"/>
    <w:rsid w:val="009A79A6"/>
    <w:rsid w:val="009B7556"/>
    <w:rsid w:val="009C0650"/>
    <w:rsid w:val="009C23BA"/>
    <w:rsid w:val="009D3CB5"/>
    <w:rsid w:val="009E4A67"/>
    <w:rsid w:val="009F0941"/>
    <w:rsid w:val="009F4560"/>
    <w:rsid w:val="009F7E8F"/>
    <w:rsid w:val="00A03FE3"/>
    <w:rsid w:val="00A34381"/>
    <w:rsid w:val="00A374BB"/>
    <w:rsid w:val="00A40156"/>
    <w:rsid w:val="00A41B09"/>
    <w:rsid w:val="00A65BAD"/>
    <w:rsid w:val="00A85CB6"/>
    <w:rsid w:val="00A91FD6"/>
    <w:rsid w:val="00AA1EBC"/>
    <w:rsid w:val="00AA383B"/>
    <w:rsid w:val="00AA5AD2"/>
    <w:rsid w:val="00AC57B5"/>
    <w:rsid w:val="00AD47AF"/>
    <w:rsid w:val="00AF2F9B"/>
    <w:rsid w:val="00B07960"/>
    <w:rsid w:val="00B432A5"/>
    <w:rsid w:val="00B87F24"/>
    <w:rsid w:val="00B91549"/>
    <w:rsid w:val="00B92F31"/>
    <w:rsid w:val="00BB14A7"/>
    <w:rsid w:val="00BB3834"/>
    <w:rsid w:val="00BD3436"/>
    <w:rsid w:val="00BE0E00"/>
    <w:rsid w:val="00BE42FE"/>
    <w:rsid w:val="00BF38BC"/>
    <w:rsid w:val="00C140E2"/>
    <w:rsid w:val="00C22E16"/>
    <w:rsid w:val="00C25948"/>
    <w:rsid w:val="00C3345A"/>
    <w:rsid w:val="00C40533"/>
    <w:rsid w:val="00C54814"/>
    <w:rsid w:val="00C641D6"/>
    <w:rsid w:val="00C7643D"/>
    <w:rsid w:val="00CA5CD3"/>
    <w:rsid w:val="00CB69BB"/>
    <w:rsid w:val="00CD01B9"/>
    <w:rsid w:val="00CD098E"/>
    <w:rsid w:val="00CD5034"/>
    <w:rsid w:val="00CD6B7C"/>
    <w:rsid w:val="00CD7927"/>
    <w:rsid w:val="00CF067A"/>
    <w:rsid w:val="00CF137B"/>
    <w:rsid w:val="00D2475A"/>
    <w:rsid w:val="00D45B61"/>
    <w:rsid w:val="00D51B53"/>
    <w:rsid w:val="00D56BD2"/>
    <w:rsid w:val="00D644FF"/>
    <w:rsid w:val="00D70B68"/>
    <w:rsid w:val="00D76DC2"/>
    <w:rsid w:val="00D9486F"/>
    <w:rsid w:val="00DB1096"/>
    <w:rsid w:val="00DC0EA2"/>
    <w:rsid w:val="00DC406A"/>
    <w:rsid w:val="00DF0FD8"/>
    <w:rsid w:val="00DF5941"/>
    <w:rsid w:val="00DF7DA7"/>
    <w:rsid w:val="00E0730B"/>
    <w:rsid w:val="00E41120"/>
    <w:rsid w:val="00E52282"/>
    <w:rsid w:val="00E61B4D"/>
    <w:rsid w:val="00E61E43"/>
    <w:rsid w:val="00E673D3"/>
    <w:rsid w:val="00E76082"/>
    <w:rsid w:val="00E826FD"/>
    <w:rsid w:val="00E96800"/>
    <w:rsid w:val="00EE0423"/>
    <w:rsid w:val="00F213C6"/>
    <w:rsid w:val="00F50887"/>
    <w:rsid w:val="00F62569"/>
    <w:rsid w:val="00F62804"/>
    <w:rsid w:val="00F7172B"/>
    <w:rsid w:val="00FC23E5"/>
    <w:rsid w:val="00FF0C1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28ABAD"/>
  <w15:docId w15:val="{46038A2D-E226-4B70-A0F5-271B270C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B7C"/>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CD6B7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D6B7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D6B7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71E1"/>
    <w:rPr>
      <w:color w:val="0000FF"/>
      <w:u w:val="single"/>
    </w:rPr>
  </w:style>
  <w:style w:type="paragraph" w:customStyle="1" w:styleId="Default">
    <w:name w:val="Default"/>
    <w:rsid w:val="001071E1"/>
    <w:pPr>
      <w:autoSpaceDE w:val="0"/>
      <w:autoSpaceDN w:val="0"/>
      <w:adjustRightInd w:val="0"/>
      <w:spacing w:after="0" w:line="240" w:lineRule="auto"/>
    </w:pPr>
    <w:rPr>
      <w:rFonts w:ascii="Arial" w:eastAsia="Calibri" w:hAnsi="Arial" w:cs="Arial"/>
      <w:color w:val="000000"/>
      <w:sz w:val="24"/>
      <w:szCs w:val="24"/>
      <w:lang w:eastAsia="en-CA"/>
    </w:rPr>
  </w:style>
  <w:style w:type="paragraph" w:styleId="NoSpacing">
    <w:name w:val="No Spacing"/>
    <w:uiPriority w:val="1"/>
    <w:qFormat/>
    <w:rsid w:val="00CF137B"/>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22FBA"/>
    <w:rPr>
      <w:rFonts w:ascii="Tahoma" w:hAnsi="Tahoma" w:cs="Tahoma"/>
      <w:sz w:val="16"/>
      <w:szCs w:val="16"/>
    </w:rPr>
  </w:style>
  <w:style w:type="character" w:customStyle="1" w:styleId="BalloonTextChar">
    <w:name w:val="Balloon Text Char"/>
    <w:basedOn w:val="DefaultParagraphFont"/>
    <w:link w:val="BalloonText"/>
    <w:uiPriority w:val="99"/>
    <w:semiHidden/>
    <w:rsid w:val="00822FBA"/>
    <w:rPr>
      <w:rFonts w:ascii="Tahoma" w:eastAsia="Calibri" w:hAnsi="Tahoma" w:cs="Tahoma"/>
      <w:sz w:val="16"/>
      <w:szCs w:val="16"/>
    </w:rPr>
  </w:style>
  <w:style w:type="paragraph" w:styleId="Header">
    <w:name w:val="header"/>
    <w:basedOn w:val="Normal"/>
    <w:link w:val="HeaderChar"/>
    <w:uiPriority w:val="99"/>
    <w:unhideWhenUsed/>
    <w:rsid w:val="00CB69BB"/>
    <w:pPr>
      <w:tabs>
        <w:tab w:val="center" w:pos="4680"/>
        <w:tab w:val="right" w:pos="9360"/>
      </w:tabs>
    </w:pPr>
  </w:style>
  <w:style w:type="character" w:customStyle="1" w:styleId="HeaderChar">
    <w:name w:val="Header Char"/>
    <w:basedOn w:val="DefaultParagraphFont"/>
    <w:link w:val="Header"/>
    <w:uiPriority w:val="99"/>
    <w:rsid w:val="00CB69BB"/>
    <w:rPr>
      <w:rFonts w:ascii="Calibri" w:eastAsia="Calibri" w:hAnsi="Calibri" w:cs="Times New Roman"/>
    </w:rPr>
  </w:style>
  <w:style w:type="paragraph" w:styleId="Footer">
    <w:name w:val="footer"/>
    <w:basedOn w:val="Normal"/>
    <w:link w:val="FooterChar"/>
    <w:uiPriority w:val="99"/>
    <w:unhideWhenUsed/>
    <w:rsid w:val="00CB69BB"/>
    <w:pPr>
      <w:tabs>
        <w:tab w:val="center" w:pos="4680"/>
        <w:tab w:val="right" w:pos="9360"/>
      </w:tabs>
    </w:pPr>
  </w:style>
  <w:style w:type="character" w:customStyle="1" w:styleId="FooterChar">
    <w:name w:val="Footer Char"/>
    <w:basedOn w:val="DefaultParagraphFont"/>
    <w:link w:val="Footer"/>
    <w:uiPriority w:val="99"/>
    <w:rsid w:val="00CB69BB"/>
    <w:rPr>
      <w:rFonts w:ascii="Calibri" w:eastAsia="Calibri" w:hAnsi="Calibri" w:cs="Times New Roman"/>
    </w:rPr>
  </w:style>
  <w:style w:type="character" w:customStyle="1" w:styleId="UnresolvedMention1">
    <w:name w:val="Unresolved Mention1"/>
    <w:basedOn w:val="DefaultParagraphFont"/>
    <w:uiPriority w:val="99"/>
    <w:semiHidden/>
    <w:unhideWhenUsed/>
    <w:rsid w:val="009A79A6"/>
    <w:rPr>
      <w:color w:val="605E5C"/>
      <w:shd w:val="clear" w:color="auto" w:fill="E1DFDD"/>
    </w:rPr>
  </w:style>
  <w:style w:type="character" w:styleId="FollowedHyperlink">
    <w:name w:val="FollowedHyperlink"/>
    <w:basedOn w:val="DefaultParagraphFont"/>
    <w:uiPriority w:val="99"/>
    <w:semiHidden/>
    <w:unhideWhenUsed/>
    <w:rsid w:val="00722042"/>
    <w:rPr>
      <w:color w:val="800080" w:themeColor="followedHyperlink"/>
      <w:u w:val="single"/>
    </w:rPr>
  </w:style>
  <w:style w:type="paragraph" w:styleId="ListParagraph">
    <w:name w:val="List Paragraph"/>
    <w:basedOn w:val="Normal"/>
    <w:uiPriority w:val="34"/>
    <w:qFormat/>
    <w:rsid w:val="00A40156"/>
    <w:pPr>
      <w:spacing w:after="160" w:line="259" w:lineRule="auto"/>
      <w:ind w:left="720"/>
      <w:contextualSpacing/>
    </w:pPr>
    <w:rPr>
      <w:rFonts w:asciiTheme="minorHAnsi" w:eastAsiaTheme="minorHAnsi" w:hAnsiTheme="minorHAnsi" w:cstheme="minorBidi"/>
      <w:lang w:val="en-US"/>
    </w:rPr>
  </w:style>
  <w:style w:type="character" w:styleId="UnresolvedMention">
    <w:name w:val="Unresolved Mention"/>
    <w:basedOn w:val="DefaultParagraphFont"/>
    <w:uiPriority w:val="99"/>
    <w:semiHidden/>
    <w:unhideWhenUsed/>
    <w:rsid w:val="00E0730B"/>
    <w:rPr>
      <w:color w:val="605E5C"/>
      <w:shd w:val="clear" w:color="auto" w:fill="E1DFDD"/>
    </w:rPr>
  </w:style>
  <w:style w:type="paragraph" w:customStyle="1" w:styleId="Heading1-2D">
    <w:name w:val="Heading 1 - 2D"/>
    <w:basedOn w:val="Heading1"/>
    <w:qFormat/>
    <w:rsid w:val="00CD6B7C"/>
    <w:pPr>
      <w:spacing w:before="0"/>
      <w:jc w:val="center"/>
    </w:pPr>
    <w:rPr>
      <w:rFonts w:ascii="Arial" w:hAnsi="Arial" w:cs="Arial"/>
      <w:b/>
      <w:bCs/>
      <w:color w:val="auto"/>
      <w:sz w:val="24"/>
      <w:szCs w:val="24"/>
      <w:u w:val="single"/>
    </w:rPr>
  </w:style>
  <w:style w:type="paragraph" w:customStyle="1" w:styleId="Heading2-2D">
    <w:name w:val="Heading 2 - 2D"/>
    <w:basedOn w:val="Heading2"/>
    <w:qFormat/>
    <w:rsid w:val="00CD6B7C"/>
    <w:pPr>
      <w:spacing w:before="0"/>
      <w:jc w:val="both"/>
    </w:pPr>
    <w:rPr>
      <w:rFonts w:ascii="Arial" w:hAnsi="Arial" w:cs="Arial"/>
      <w:b/>
      <w:bCs/>
      <w:color w:val="auto"/>
      <w:sz w:val="22"/>
    </w:rPr>
  </w:style>
  <w:style w:type="character" w:customStyle="1" w:styleId="Heading1Char">
    <w:name w:val="Heading 1 Char"/>
    <w:basedOn w:val="DefaultParagraphFont"/>
    <w:link w:val="Heading1"/>
    <w:uiPriority w:val="9"/>
    <w:rsid w:val="00CD6B7C"/>
    <w:rPr>
      <w:rFonts w:asciiTheme="majorHAnsi" w:eastAsiaTheme="majorEastAsia" w:hAnsiTheme="majorHAnsi" w:cstheme="majorBidi"/>
      <w:color w:val="365F91" w:themeColor="accent1" w:themeShade="BF"/>
      <w:sz w:val="32"/>
      <w:szCs w:val="32"/>
    </w:rPr>
  </w:style>
  <w:style w:type="paragraph" w:customStyle="1" w:styleId="Heading3-2D">
    <w:name w:val="Heading 3 - 2D"/>
    <w:basedOn w:val="Heading3"/>
    <w:qFormat/>
    <w:rsid w:val="00CD6B7C"/>
    <w:pPr>
      <w:spacing w:before="0"/>
      <w:jc w:val="both"/>
    </w:pPr>
    <w:rPr>
      <w:rFonts w:ascii="Arial" w:hAnsi="Arial" w:cs="Arial"/>
      <w:b/>
      <w:bCs/>
      <w:i/>
      <w:color w:val="auto"/>
      <w:sz w:val="22"/>
    </w:rPr>
  </w:style>
  <w:style w:type="character" w:customStyle="1" w:styleId="Heading2Char">
    <w:name w:val="Heading 2 Char"/>
    <w:basedOn w:val="DefaultParagraphFont"/>
    <w:link w:val="Heading2"/>
    <w:uiPriority w:val="9"/>
    <w:semiHidden/>
    <w:rsid w:val="00CD6B7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D6B7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98703">
      <w:bodyDiv w:val="1"/>
      <w:marLeft w:val="0"/>
      <w:marRight w:val="0"/>
      <w:marTop w:val="0"/>
      <w:marBottom w:val="0"/>
      <w:divBdr>
        <w:top w:val="none" w:sz="0" w:space="0" w:color="auto"/>
        <w:left w:val="none" w:sz="0" w:space="0" w:color="auto"/>
        <w:bottom w:val="none" w:sz="0" w:space="0" w:color="auto"/>
        <w:right w:val="none" w:sz="0" w:space="0" w:color="auto"/>
      </w:divBdr>
    </w:div>
    <w:div w:id="872108925">
      <w:bodyDiv w:val="1"/>
      <w:marLeft w:val="0"/>
      <w:marRight w:val="0"/>
      <w:marTop w:val="0"/>
      <w:marBottom w:val="0"/>
      <w:divBdr>
        <w:top w:val="none" w:sz="0" w:space="0" w:color="auto"/>
        <w:left w:val="none" w:sz="0" w:space="0" w:color="auto"/>
        <w:bottom w:val="none" w:sz="0" w:space="0" w:color="auto"/>
        <w:right w:val="none" w:sz="0" w:space="0" w:color="auto"/>
      </w:divBdr>
    </w:div>
    <w:div w:id="1273168170">
      <w:bodyDiv w:val="1"/>
      <w:marLeft w:val="0"/>
      <w:marRight w:val="0"/>
      <w:marTop w:val="0"/>
      <w:marBottom w:val="0"/>
      <w:divBdr>
        <w:top w:val="none" w:sz="0" w:space="0" w:color="auto"/>
        <w:left w:val="none" w:sz="0" w:space="0" w:color="auto"/>
        <w:bottom w:val="none" w:sz="0" w:space="0" w:color="auto"/>
        <w:right w:val="none" w:sz="0" w:space="0" w:color="auto"/>
      </w:divBdr>
    </w:div>
    <w:div w:id="21125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store.mcmaster.ca/cgi-mcm/ws/txsub.pl?wsTERMG1=224&amp;wsDEPTG1=ARTSSCI&amp;wsCOURSEG1=2D06&amp;wsSECTIONG1=DAY%20C01&amp;crit_cnt=1" TargetMode="External"/><Relationship Id="rId13" Type="http://schemas.openxmlformats.org/officeDocument/2006/relationships/hyperlink" Target="https://mcmasteru365-my.sharepoint.com/personal/rbishop_mcmaster_ca/Documents/www.mcmaster.ca/academicintegrity" TargetMode="External"/><Relationship Id="rId18" Type="http://schemas.openxmlformats.org/officeDocument/2006/relationships/hyperlink" Target="https://secretariat.mcmaster.ca/app/uploads/Requests-for-Relief-for-Missed-Academic-Term-Work-Policy-on.pdf" TargetMode="External"/><Relationship Id="rId3" Type="http://schemas.openxmlformats.org/officeDocument/2006/relationships/settings" Target="settings.xml"/><Relationship Id="rId21" Type="http://schemas.openxmlformats.org/officeDocument/2006/relationships/hyperlink" Target="https://artsci.mcmaster.ca/current-students/resources/" TargetMode="External"/><Relationship Id="rId7" Type="http://schemas.openxmlformats.org/officeDocument/2006/relationships/hyperlink" Target="mailto:rheinsm@mcmaster.ca" TargetMode="External"/><Relationship Id="rId12" Type="http://schemas.openxmlformats.org/officeDocument/2006/relationships/hyperlink" Target="https://secretariat.mcmaster.ca/university-policies-procedures-%20guidelines/" TargetMode="External"/><Relationship Id="rId17" Type="http://schemas.openxmlformats.org/officeDocument/2006/relationships/hyperlink" Target="https://secretariat.mcmaster.ca/app/uploads/Academic-Accommodations-Policy.pdf" TargetMode="External"/><Relationship Id="rId2" Type="http://schemas.openxmlformats.org/officeDocument/2006/relationships/styles" Target="styles.xml"/><Relationship Id="rId16" Type="http://schemas.openxmlformats.org/officeDocument/2006/relationships/hyperlink" Target="mailto:sas@mcmaster.ca" TargetMode="External"/><Relationship Id="rId20" Type="http://schemas.openxmlformats.org/officeDocument/2006/relationships/hyperlink" Target="https://artsci.mcmaster.ca/forms-reques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retariat.mcmaster.ca/app/uploads/Academic-Integrity-Policy-1-1.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as.mcmaster.ca/" TargetMode="External"/><Relationship Id="rId23" Type="http://schemas.openxmlformats.org/officeDocument/2006/relationships/fontTable" Target="fontTable.xml"/><Relationship Id="rId10" Type="http://schemas.openxmlformats.org/officeDocument/2006/relationships/hyperlink" Target="mailto:kampd@mcmaster.ca" TargetMode="External"/><Relationship Id="rId19" Type="http://schemas.openxmlformats.org/officeDocument/2006/relationships/hyperlink" Target="https://secretariat.mcmaster.ca/app/uploads/2019/02/Academic-Accommodation-for-Religious-Indigenous-and-Spiritual-Observances-Policy-on.pdf" TargetMode="External"/><Relationship Id="rId4" Type="http://schemas.openxmlformats.org/officeDocument/2006/relationships/webSettings" Target="webSettings.xml"/><Relationship Id="rId9" Type="http://schemas.openxmlformats.org/officeDocument/2006/relationships/hyperlink" Target="mailto:haingej@mcmaster.ca" TargetMode="External"/><Relationship Id="rId14" Type="http://schemas.openxmlformats.org/officeDocument/2006/relationships/hyperlink" Target="https://secretariat.mcmaster.ca/app/uploads/Code-of-Student-Rights-and-Responsibilities.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hmcadmin</dc:creator>
  <cp:lastModifiedBy>Elizabeth Marquis</cp:lastModifiedBy>
  <cp:revision>5</cp:revision>
  <cp:lastPrinted>2021-07-26T19:42:00Z</cp:lastPrinted>
  <dcterms:created xsi:type="dcterms:W3CDTF">2022-08-22T21:44:00Z</dcterms:created>
  <dcterms:modified xsi:type="dcterms:W3CDTF">2022-08-23T16:39:00Z</dcterms:modified>
</cp:coreProperties>
</file>