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AD47" w14:textId="77777777" w:rsidR="00387801" w:rsidRDefault="00387801" w:rsidP="00387801">
      <w:pPr>
        <w:rPr>
          <w:rFonts w:ascii="Arial" w:hAnsi="Arial" w:cs="Arial"/>
          <w:b/>
          <w:w w:val="99"/>
          <w:sz w:val="20"/>
          <w:szCs w:val="20"/>
        </w:rPr>
      </w:pPr>
      <w:bookmarkStart w:id="0" w:name="Honours_Arts_&amp;_Science_and_Linguistics_{"/>
      <w:bookmarkStart w:id="1" w:name="ADMISSION"/>
      <w:bookmarkEnd w:id="0"/>
      <w:bookmarkEnd w:id="1"/>
      <w:r>
        <w:rPr>
          <w:rFonts w:ascii="Arial" w:hAnsi="Arial" w:cs="Arial"/>
          <w:b/>
          <w:sz w:val="20"/>
          <w:szCs w:val="20"/>
        </w:rPr>
        <w:t>Honours Arts &amp; Science and Linguistics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w w:val="99"/>
          <w:sz w:val="20"/>
          <w:szCs w:val="20"/>
        </w:rPr>
        <w:t xml:space="preserve"> </w:t>
      </w:r>
    </w:p>
    <w:p w14:paraId="39565B34" w14:textId="77777777" w:rsidR="00387801" w:rsidRDefault="00387801" w:rsidP="003878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ADMISSION</w:t>
      </w:r>
    </w:p>
    <w:p w14:paraId="40F5AEA3" w14:textId="77777777" w:rsidR="00387801" w:rsidRDefault="00387801" w:rsidP="00387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 of Arts &amp; Science I with a grade point average of at least 6.0, including an average of at least 5.0 in Linguistics 1A03 and 1AA3.</w:t>
      </w:r>
    </w:p>
    <w:p w14:paraId="2C396767" w14:textId="77777777" w:rsidR="00387801" w:rsidRDefault="00387801" w:rsidP="00387801">
      <w:pPr>
        <w:rPr>
          <w:rFonts w:ascii="Arial" w:hAnsi="Arial" w:cs="Arial"/>
          <w:sz w:val="20"/>
          <w:szCs w:val="20"/>
        </w:rPr>
      </w:pPr>
    </w:p>
    <w:p w14:paraId="31409922" w14:textId="77777777" w:rsidR="00387801" w:rsidRPr="005F7A0F" w:rsidRDefault="00387801" w:rsidP="00387801">
      <w:pPr>
        <w:rPr>
          <w:rFonts w:ascii="Arial" w:hAnsi="Arial" w:cs="Arial"/>
          <w:b/>
          <w:bCs/>
          <w:sz w:val="20"/>
          <w:szCs w:val="20"/>
        </w:rPr>
      </w:pPr>
      <w:r w:rsidRPr="005F7A0F">
        <w:rPr>
          <w:rFonts w:ascii="Arial" w:hAnsi="Arial" w:cs="Arial"/>
          <w:b/>
          <w:sz w:val="20"/>
          <w:szCs w:val="20"/>
        </w:rPr>
        <w:t>Notes:</w:t>
      </w:r>
    </w:p>
    <w:p w14:paraId="1176D1F0" w14:textId="2A1278D4" w:rsidR="00E26489" w:rsidRPr="00BD767D" w:rsidRDefault="00387801" w:rsidP="00E26489">
      <w:pPr>
        <w:rPr>
          <w:rFonts w:ascii="Arial" w:hAnsi="Arial" w:cs="Arial"/>
          <w:strike/>
          <w:sz w:val="20"/>
          <w:szCs w:val="20"/>
        </w:rPr>
      </w:pPr>
      <w:r w:rsidRPr="005F7A0F">
        <w:rPr>
          <w:rFonts w:ascii="Arial" w:hAnsi="Arial" w:cs="Arial"/>
          <w:sz w:val="20"/>
          <w:szCs w:val="20"/>
        </w:rPr>
        <w:t>1</w:t>
      </w:r>
      <w:r w:rsidRPr="00BD767D">
        <w:rPr>
          <w:rFonts w:ascii="Arial" w:hAnsi="Arial" w:cs="Arial"/>
          <w:sz w:val="20"/>
          <w:szCs w:val="20"/>
        </w:rPr>
        <w:t xml:space="preserve">. </w:t>
      </w:r>
      <w:bookmarkStart w:id="2" w:name="_Hlk123914778"/>
      <w:r w:rsidR="00E26489" w:rsidRPr="00BD767D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E26489" w:rsidRPr="00BD767D">
        <w:rPr>
          <w:rFonts w:ascii="Arial" w:eastAsia="Times New Roman" w:hAnsi="Arial" w:cs="Arial"/>
          <w:sz w:val="20"/>
          <w:szCs w:val="20"/>
        </w:rPr>
        <w:t xml:space="preserve"> </w:t>
      </w:r>
      <w:r w:rsidR="00E26489" w:rsidRPr="00BD767D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E26489" w:rsidRPr="00BD767D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E26489" w:rsidRPr="00BD767D">
        <w:rPr>
          <w:rFonts w:ascii="Arial" w:hAnsi="Arial" w:cs="Arial"/>
          <w:sz w:val="20"/>
          <w:szCs w:val="20"/>
        </w:rPr>
        <w:t xml:space="preserve">3RL3 </w:t>
      </w:r>
      <w:r w:rsidR="00E26489" w:rsidRPr="00BD767D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E26489" w:rsidRPr="00BD767D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E26489" w:rsidRPr="00BD767D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E26489" w:rsidRPr="00BD767D">
        <w:rPr>
          <w:rFonts w:ascii="Arial" w:hAnsi="Arial" w:cs="Arial"/>
          <w:sz w:val="20"/>
          <w:szCs w:val="20"/>
        </w:rPr>
        <w:t xml:space="preserve"> </w:t>
      </w:r>
    </w:p>
    <w:p w14:paraId="1660B185" w14:textId="01658F9B" w:rsidR="00E26489" w:rsidRPr="00BD767D" w:rsidRDefault="00E26489" w:rsidP="00E26489">
      <w:pPr>
        <w:rPr>
          <w:rFonts w:ascii="Arial" w:hAnsi="Arial" w:cs="Arial"/>
          <w:strike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2. </w:t>
      </w:r>
      <w:bookmarkStart w:id="3" w:name="_Hlk123908662"/>
      <w:r w:rsidRPr="00BD767D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Pr="00BD767D">
        <w:rPr>
          <w:rFonts w:ascii="Arial" w:eastAsia="Times New Roman" w:hAnsi="Arial" w:cs="Arial"/>
          <w:sz w:val="20"/>
          <w:szCs w:val="20"/>
        </w:rPr>
        <w:t xml:space="preserve"> </w:t>
      </w:r>
      <w:r w:rsidRPr="00BD767D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BD767D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BD767D">
        <w:rPr>
          <w:rFonts w:ascii="Arial" w:hAnsi="Arial" w:cs="Arial"/>
          <w:sz w:val="20"/>
          <w:szCs w:val="20"/>
        </w:rPr>
        <w:t xml:space="preserve">4LI3, 4LT3, 4MB3, </w:t>
      </w:r>
      <w:r w:rsidRPr="00BD767D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BD767D">
        <w:rPr>
          <w:rFonts w:ascii="Arial" w:hAnsi="Arial" w:cs="Arial"/>
          <w:sz w:val="20"/>
          <w:szCs w:val="20"/>
        </w:rPr>
        <w:t xml:space="preserve">Additional units of Upper-Level </w:t>
      </w:r>
      <w:r w:rsidR="007648D9" w:rsidRPr="00BD767D">
        <w:rPr>
          <w:rFonts w:ascii="Arial" w:hAnsi="Arial" w:cs="Arial"/>
          <w:sz w:val="20"/>
          <w:szCs w:val="20"/>
        </w:rPr>
        <w:t xml:space="preserve">ARTSSCI </w:t>
      </w:r>
      <w:r w:rsidRPr="00BD767D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587D7B01" w14:textId="5B68B207" w:rsidR="00387801" w:rsidRPr="00BD767D" w:rsidRDefault="006C7157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3</w:t>
      </w:r>
      <w:r w:rsidR="00387801" w:rsidRPr="00BD767D">
        <w:rPr>
          <w:rFonts w:ascii="Arial" w:hAnsi="Arial" w:cs="Arial"/>
          <w:sz w:val="20"/>
          <w:szCs w:val="20"/>
        </w:rPr>
        <w:t>. Students registered in Level IV of a Combined Honours Linguistics program with a grade point average of at least 9.0 may apply for the Honours Thesis course (LINGUIST 4Y06) where they would conduct an individual research project under the supervision of a faculty member.</w:t>
      </w:r>
    </w:p>
    <w:p w14:paraId="60E4B1F9" w14:textId="5FD27B49" w:rsidR="00387801" w:rsidRPr="00BD767D" w:rsidRDefault="006C7157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4</w:t>
      </w:r>
      <w:r w:rsidR="00387801" w:rsidRPr="00BD767D">
        <w:rPr>
          <w:rFonts w:ascii="Arial" w:hAnsi="Arial" w:cs="Arial"/>
          <w:sz w:val="20"/>
          <w:szCs w:val="20"/>
        </w:rPr>
        <w:t>. Students are required to complete 12 units of a language other than English, either in one or two languages. Please note that some languages only have 3 or 6 units of study available.  Courses taught in English do not satisfy this requirement. The following Languages are offered at McMaster:</w:t>
      </w:r>
    </w:p>
    <w:p w14:paraId="408C8AC7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ab/>
      </w:r>
      <w:r w:rsidRPr="00BD767D">
        <w:rPr>
          <w:rFonts w:ascii="Arial" w:hAnsi="Arial" w:cs="Arial"/>
          <w:b/>
          <w:sz w:val="20"/>
          <w:szCs w:val="20"/>
        </w:rPr>
        <w:t xml:space="preserve">Romance Languages: </w:t>
      </w:r>
      <w:r w:rsidRPr="00BD767D">
        <w:rPr>
          <w:rFonts w:ascii="Arial" w:hAnsi="Arial" w:cs="Arial"/>
          <w:sz w:val="20"/>
          <w:szCs w:val="20"/>
        </w:rPr>
        <w:t>French, Italian, Spanish</w:t>
      </w:r>
    </w:p>
    <w:p w14:paraId="6AB4CEA7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ab/>
      </w:r>
      <w:r w:rsidRPr="00BD767D">
        <w:rPr>
          <w:rFonts w:ascii="Arial" w:hAnsi="Arial" w:cs="Arial"/>
          <w:b/>
          <w:sz w:val="20"/>
          <w:szCs w:val="20"/>
        </w:rPr>
        <w:t xml:space="preserve">Classical Languages: </w:t>
      </w:r>
      <w:r w:rsidRPr="00BD767D">
        <w:rPr>
          <w:rFonts w:ascii="Arial" w:hAnsi="Arial" w:cs="Arial"/>
          <w:sz w:val="20"/>
          <w:szCs w:val="20"/>
        </w:rPr>
        <w:t>Greek, Latin, Sanskrit</w:t>
      </w:r>
    </w:p>
    <w:p w14:paraId="3568DF1E" w14:textId="3DE9F7DB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ab/>
      </w:r>
      <w:r w:rsidRPr="00BD767D">
        <w:rPr>
          <w:rFonts w:ascii="Arial" w:hAnsi="Arial" w:cs="Arial"/>
          <w:b/>
          <w:sz w:val="20"/>
          <w:szCs w:val="20"/>
        </w:rPr>
        <w:t xml:space="preserve">Other Indo-European Languages: </w:t>
      </w:r>
      <w:r w:rsidR="00443018" w:rsidRPr="00BD767D">
        <w:rPr>
          <w:rFonts w:ascii="Arial" w:hAnsi="Arial" w:cs="Arial"/>
          <w:bCs/>
          <w:sz w:val="20"/>
          <w:szCs w:val="20"/>
        </w:rPr>
        <w:t xml:space="preserve">Farsi, </w:t>
      </w:r>
      <w:r w:rsidRPr="00BD767D">
        <w:rPr>
          <w:rFonts w:ascii="Arial" w:hAnsi="Arial" w:cs="Arial"/>
          <w:sz w:val="20"/>
          <w:szCs w:val="20"/>
        </w:rPr>
        <w:t xml:space="preserve">German, </w:t>
      </w:r>
      <w:r w:rsidR="007F084C" w:rsidRPr="00BD767D">
        <w:rPr>
          <w:rFonts w:ascii="Arial" w:hAnsi="Arial" w:cs="Arial"/>
          <w:sz w:val="20"/>
          <w:szCs w:val="20"/>
        </w:rPr>
        <w:t>R</w:t>
      </w:r>
      <w:r w:rsidRPr="00BD767D">
        <w:rPr>
          <w:rFonts w:ascii="Arial" w:hAnsi="Arial" w:cs="Arial"/>
          <w:sz w:val="20"/>
          <w:szCs w:val="20"/>
        </w:rPr>
        <w:t>ussian</w:t>
      </w:r>
    </w:p>
    <w:p w14:paraId="134464CF" w14:textId="388AD57B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ab/>
      </w:r>
      <w:proofErr w:type="gramStart"/>
      <w:r w:rsidRPr="00BD767D">
        <w:rPr>
          <w:rFonts w:ascii="Arial" w:hAnsi="Arial" w:cs="Arial"/>
          <w:b/>
          <w:sz w:val="20"/>
          <w:szCs w:val="20"/>
        </w:rPr>
        <w:t>Non Indo-European</w:t>
      </w:r>
      <w:proofErr w:type="gramEnd"/>
      <w:r w:rsidRPr="00BD767D">
        <w:rPr>
          <w:rFonts w:ascii="Arial" w:hAnsi="Arial" w:cs="Arial"/>
          <w:b/>
          <w:sz w:val="20"/>
          <w:szCs w:val="20"/>
        </w:rPr>
        <w:t xml:space="preserve"> Languages</w:t>
      </w:r>
      <w:r w:rsidRPr="00BD767D">
        <w:rPr>
          <w:rFonts w:ascii="Arial" w:hAnsi="Arial" w:cs="Arial"/>
          <w:sz w:val="20"/>
          <w:szCs w:val="20"/>
        </w:rPr>
        <w:t xml:space="preserve">: American Sign Language, Arabic, Cayuga, Chinese </w:t>
      </w:r>
      <w:r w:rsidRPr="00BD767D">
        <w:rPr>
          <w:rFonts w:ascii="Arial" w:hAnsi="Arial" w:cs="Arial"/>
          <w:sz w:val="20"/>
          <w:szCs w:val="20"/>
        </w:rPr>
        <w:tab/>
        <w:t>(Mandarin), Hebrew, Inuktitut, Japanese, Korean, Mohawk, Ojibwe</w:t>
      </w:r>
    </w:p>
    <w:p w14:paraId="41DC03AF" w14:textId="63C4217B" w:rsidR="00387801" w:rsidRPr="00BD767D" w:rsidRDefault="006C7157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5</w:t>
      </w:r>
      <w:r w:rsidR="00387801" w:rsidRPr="00BD767D">
        <w:rPr>
          <w:rFonts w:ascii="Arial" w:hAnsi="Arial" w:cs="Arial"/>
          <w:sz w:val="20"/>
          <w:szCs w:val="20"/>
        </w:rPr>
        <w:t>. One of ARTSSCI 4A06 or 4C06 may be taken as an elective.</w:t>
      </w:r>
    </w:p>
    <w:p w14:paraId="30862A0A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</w:p>
    <w:p w14:paraId="260796D4" w14:textId="77777777" w:rsidR="00387801" w:rsidRPr="00BD767D" w:rsidRDefault="00387801" w:rsidP="00387801">
      <w:pPr>
        <w:rPr>
          <w:rFonts w:ascii="Arial" w:hAnsi="Arial" w:cs="Arial"/>
          <w:b/>
          <w:bCs/>
          <w:sz w:val="20"/>
          <w:szCs w:val="20"/>
        </w:rPr>
      </w:pPr>
      <w:r w:rsidRPr="00BD767D">
        <w:rPr>
          <w:rFonts w:ascii="Arial" w:hAnsi="Arial" w:cs="Arial"/>
          <w:b/>
          <w:sz w:val="20"/>
          <w:szCs w:val="20"/>
        </w:rPr>
        <w:t>COURSE LIST 1</w:t>
      </w:r>
    </w:p>
    <w:p w14:paraId="0C320AA7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BIOLOGY 1A03, 1M03; CHEM 1A03, 1AA3; </w:t>
      </w:r>
      <w:r w:rsidRPr="00BD767D">
        <w:rPr>
          <w:rFonts w:ascii="Arial" w:hAnsi="Arial" w:cs="Arial"/>
          <w:spacing w:val="-5"/>
          <w:sz w:val="20"/>
          <w:szCs w:val="20"/>
        </w:rPr>
        <w:t xml:space="preserve">EARTHSC 1G03; </w:t>
      </w:r>
      <w:r w:rsidRPr="00BD767D">
        <w:rPr>
          <w:rFonts w:ascii="Arial" w:hAnsi="Arial" w:cs="Arial"/>
          <w:sz w:val="20"/>
          <w:szCs w:val="20"/>
        </w:rPr>
        <w:t>ENVIRSC 1C03; PSYCH 1XX3</w:t>
      </w:r>
    </w:p>
    <w:p w14:paraId="76CF4EA7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</w:p>
    <w:p w14:paraId="0A096065" w14:textId="77777777" w:rsidR="00387801" w:rsidRPr="00BD767D" w:rsidRDefault="00387801" w:rsidP="00387801">
      <w:pPr>
        <w:rPr>
          <w:rFonts w:ascii="Arial" w:hAnsi="Arial" w:cs="Arial"/>
          <w:b/>
          <w:bCs/>
          <w:sz w:val="20"/>
          <w:szCs w:val="20"/>
        </w:rPr>
      </w:pPr>
      <w:r w:rsidRPr="00BD767D">
        <w:rPr>
          <w:rFonts w:ascii="Arial" w:hAnsi="Arial" w:cs="Arial"/>
          <w:b/>
          <w:sz w:val="20"/>
          <w:szCs w:val="20"/>
        </w:rPr>
        <w:t>COURSE LIST 2</w:t>
      </w:r>
    </w:p>
    <w:p w14:paraId="24C3C2C2" w14:textId="13D4CA6D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HUMAN 2DH3, LINGUIST 2E03, 2FL3, 2LC3, 2LL3, 2PS3, 2S03, </w:t>
      </w:r>
      <w:r w:rsidR="00ED0587" w:rsidRPr="00BD767D">
        <w:rPr>
          <w:rFonts w:ascii="Arial" w:hAnsi="Arial" w:cs="Arial"/>
          <w:sz w:val="20"/>
          <w:szCs w:val="20"/>
        </w:rPr>
        <w:t xml:space="preserve">3AA3, </w:t>
      </w:r>
      <w:r w:rsidRPr="00BD767D">
        <w:rPr>
          <w:rFonts w:ascii="Arial" w:hAnsi="Arial" w:cs="Arial"/>
          <w:sz w:val="20"/>
          <w:szCs w:val="20"/>
        </w:rPr>
        <w:t>3AS3, 3C03, 3DS3, 3E03, 3F03, 3LA3, 3P03, 3PG3, 3TT3</w:t>
      </w:r>
    </w:p>
    <w:p w14:paraId="05134B92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</w:p>
    <w:p w14:paraId="5046D144" w14:textId="77777777" w:rsidR="00387801" w:rsidRPr="00BD767D" w:rsidRDefault="00387801" w:rsidP="00387801">
      <w:pPr>
        <w:rPr>
          <w:rFonts w:ascii="Arial" w:hAnsi="Arial" w:cs="Arial"/>
          <w:b/>
          <w:bCs/>
          <w:sz w:val="20"/>
          <w:szCs w:val="20"/>
        </w:rPr>
      </w:pPr>
      <w:r w:rsidRPr="00BD767D">
        <w:rPr>
          <w:rFonts w:ascii="Arial" w:hAnsi="Arial" w:cs="Arial"/>
          <w:b/>
          <w:sz w:val="20"/>
          <w:szCs w:val="20"/>
        </w:rPr>
        <w:t>REQUIREMENTS</w:t>
      </w:r>
    </w:p>
    <w:p w14:paraId="47D70481" w14:textId="77777777" w:rsidR="00387801" w:rsidRPr="00BD767D" w:rsidRDefault="00387801" w:rsidP="00387801">
      <w:pPr>
        <w:rPr>
          <w:rFonts w:ascii="Arial" w:eastAsia="Arial" w:hAnsi="Arial" w:cs="Arial"/>
          <w:sz w:val="20"/>
          <w:szCs w:val="20"/>
        </w:rPr>
      </w:pPr>
      <w:r w:rsidRPr="00BD767D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1ED4AACC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</w:p>
    <w:p w14:paraId="5FA91718" w14:textId="4B8A94FD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24 units ARTSSCI 1A03, 1AA3, 1B03, 1BB3, 1C06, 1D06</w:t>
      </w:r>
    </w:p>
    <w:p w14:paraId="74E7DC64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  6 units LINGUIST 1A03, 1AA3</w:t>
      </w:r>
    </w:p>
    <w:p w14:paraId="7DFEDF03" w14:textId="77777777" w:rsidR="00387801" w:rsidRPr="00BD767D" w:rsidRDefault="00387801" w:rsidP="00387801">
      <w:pPr>
        <w:rPr>
          <w:rFonts w:ascii="Arial" w:hAnsi="Arial" w:cs="Arial"/>
          <w:w w:val="99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  6 units from </w:t>
      </w:r>
      <w:r w:rsidRPr="00BD767D">
        <w:rPr>
          <w:rFonts w:ascii="Arial" w:hAnsi="Arial" w:cs="Arial"/>
          <w:i/>
          <w:sz w:val="20"/>
          <w:szCs w:val="20"/>
        </w:rPr>
        <w:t xml:space="preserve">Course List 1 </w:t>
      </w:r>
      <w:r w:rsidRPr="00BD767D">
        <w:rPr>
          <w:rFonts w:ascii="Arial" w:hAnsi="Arial" w:cs="Arial"/>
          <w:sz w:val="20"/>
          <w:szCs w:val="20"/>
        </w:rPr>
        <w:t>(requirement must be completed by the end of Level II)</w:t>
      </w:r>
      <w:r w:rsidRPr="00BD767D">
        <w:rPr>
          <w:rFonts w:ascii="Arial" w:hAnsi="Arial" w:cs="Arial"/>
          <w:w w:val="99"/>
          <w:sz w:val="20"/>
          <w:szCs w:val="20"/>
        </w:rPr>
        <w:t xml:space="preserve"> </w:t>
      </w:r>
    </w:p>
    <w:p w14:paraId="35BE6B81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18 units ARTSSCI 2A06, 2D06, 2E03, 2R03</w:t>
      </w:r>
    </w:p>
    <w:p w14:paraId="393FE2AC" w14:textId="6C8FA899" w:rsidR="00566C3F" w:rsidRPr="00BD767D" w:rsidRDefault="00387801" w:rsidP="00566C3F">
      <w:pPr>
        <w:rPr>
          <w:rFonts w:ascii="Arial" w:eastAsia="Calibri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  </w:t>
      </w:r>
      <w:r w:rsidR="00566C3F" w:rsidRPr="00BD767D">
        <w:rPr>
          <w:rFonts w:ascii="Arial" w:hAnsi="Arial" w:cs="Arial"/>
          <w:sz w:val="20"/>
          <w:szCs w:val="20"/>
        </w:rPr>
        <w:t xml:space="preserve">6 </w:t>
      </w:r>
      <w:r w:rsidRPr="00BD767D">
        <w:rPr>
          <w:rFonts w:ascii="Arial" w:hAnsi="Arial" w:cs="Arial"/>
          <w:sz w:val="20"/>
          <w:szCs w:val="20"/>
        </w:rPr>
        <w:t xml:space="preserve">units from ARTSSCI 3B03, 3BB3; one of 3RL3/3S03 (See </w:t>
      </w:r>
      <w:r w:rsidRPr="00BD767D">
        <w:rPr>
          <w:rFonts w:ascii="Arial" w:hAnsi="Arial" w:cs="Arial"/>
          <w:i/>
          <w:sz w:val="20"/>
          <w:szCs w:val="20"/>
        </w:rPr>
        <w:t>Note 1</w:t>
      </w:r>
      <w:r w:rsidRPr="00BD767D">
        <w:rPr>
          <w:rFonts w:ascii="Arial" w:hAnsi="Arial" w:cs="Arial"/>
          <w:sz w:val="20"/>
          <w:szCs w:val="20"/>
        </w:rPr>
        <w:t>)</w:t>
      </w:r>
      <w:r w:rsidR="00566C3F" w:rsidRPr="00BD767D">
        <w:rPr>
          <w:rFonts w:ascii="Arial" w:hAnsi="Arial" w:cs="Arial"/>
          <w:sz w:val="20"/>
          <w:szCs w:val="20"/>
        </w:rPr>
        <w:br/>
      </w:r>
      <w:bookmarkStart w:id="4" w:name="_Hlk123914872"/>
      <w:r w:rsidR="00566C3F" w:rsidRPr="00BD767D">
        <w:rPr>
          <w:rFonts w:ascii="Arial" w:eastAsia="Calibri" w:hAnsi="Arial" w:cs="Arial"/>
          <w:sz w:val="20"/>
          <w:szCs w:val="20"/>
        </w:rPr>
        <w:t xml:space="preserve">  3 units Level III or IV ARTSSCI Inquiry (see </w:t>
      </w:r>
      <w:r w:rsidR="00566C3F" w:rsidRPr="00BD767D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4"/>
    </w:p>
    <w:p w14:paraId="62E7C244" w14:textId="75A2D979" w:rsidR="00566C3F" w:rsidRPr="00BD767D" w:rsidRDefault="00566C3F" w:rsidP="00566C3F">
      <w:pPr>
        <w:rPr>
          <w:rFonts w:ascii="Arial" w:eastAsia="Calibri" w:hAnsi="Arial" w:cs="Arial"/>
          <w:sz w:val="20"/>
          <w:szCs w:val="20"/>
        </w:rPr>
      </w:pPr>
      <w:r w:rsidRPr="00BD767D">
        <w:rPr>
          <w:rFonts w:ascii="Arial" w:eastAsia="Calibri" w:hAnsi="Arial" w:cs="Arial"/>
          <w:sz w:val="20"/>
          <w:szCs w:val="20"/>
        </w:rPr>
        <w:t xml:space="preserve">  9 units</w:t>
      </w:r>
      <w:r w:rsidR="004210E7" w:rsidRPr="00BD767D">
        <w:rPr>
          <w:rFonts w:ascii="Arial" w:eastAsia="Calibri" w:hAnsi="Arial" w:cs="Arial"/>
          <w:sz w:val="20"/>
          <w:szCs w:val="20"/>
        </w:rPr>
        <w:t xml:space="preserve"> </w:t>
      </w:r>
      <w:bookmarkStart w:id="5" w:name="_Hlk125096575"/>
      <w:r w:rsidR="004210E7" w:rsidRPr="00BD767D">
        <w:rPr>
          <w:rFonts w:ascii="Arial" w:eastAsia="Calibri" w:hAnsi="Arial" w:cs="Arial"/>
          <w:sz w:val="20"/>
          <w:szCs w:val="20"/>
        </w:rPr>
        <w:t>Level IV</w:t>
      </w:r>
      <w:bookmarkEnd w:id="5"/>
      <w:r w:rsidRPr="00BD767D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BD767D">
        <w:rPr>
          <w:rFonts w:ascii="Arial" w:eastAsia="Calibri" w:hAnsi="Arial" w:cs="Arial"/>
          <w:i/>
          <w:sz w:val="20"/>
          <w:szCs w:val="20"/>
        </w:rPr>
        <w:t>Note 2</w:t>
      </w:r>
      <w:r w:rsidRPr="00BD767D">
        <w:rPr>
          <w:rFonts w:ascii="Arial" w:eastAsia="Calibri" w:hAnsi="Arial" w:cs="Arial"/>
          <w:sz w:val="20"/>
          <w:szCs w:val="20"/>
        </w:rPr>
        <w:t>)</w:t>
      </w:r>
    </w:p>
    <w:p w14:paraId="467A6FC2" w14:textId="59E77E4E" w:rsidR="00387801" w:rsidRPr="00BD767D" w:rsidRDefault="00387801" w:rsidP="00566C3F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18 units from LINGUIST 2D03, 2L03, 2PH3, 2SY3, 3II3, 3M03 (see </w:t>
      </w:r>
      <w:r w:rsidRPr="00BD767D">
        <w:rPr>
          <w:rFonts w:ascii="Arial" w:hAnsi="Arial" w:cs="Arial"/>
          <w:i/>
          <w:sz w:val="20"/>
          <w:szCs w:val="20"/>
        </w:rPr>
        <w:t>Note 3</w:t>
      </w:r>
      <w:r w:rsidRPr="00BD767D">
        <w:rPr>
          <w:rFonts w:ascii="Arial" w:hAnsi="Arial" w:cs="Arial"/>
          <w:sz w:val="20"/>
          <w:szCs w:val="20"/>
        </w:rPr>
        <w:t>)</w:t>
      </w:r>
    </w:p>
    <w:p w14:paraId="621E39FE" w14:textId="77777777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  6 units from </w:t>
      </w:r>
      <w:r w:rsidRPr="00BD767D">
        <w:rPr>
          <w:rFonts w:ascii="Arial" w:hAnsi="Arial" w:cs="Arial"/>
          <w:i/>
          <w:sz w:val="20"/>
          <w:szCs w:val="20"/>
        </w:rPr>
        <w:t>Course List 2</w:t>
      </w:r>
    </w:p>
    <w:p w14:paraId="3CA3C148" w14:textId="2BE8BF83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 xml:space="preserve">  3 units Level IV Linguistics, excluding LINGUIST 4SL3, 4TE3, </w:t>
      </w:r>
      <w:r w:rsidR="00570CD3" w:rsidRPr="00BD767D">
        <w:rPr>
          <w:rFonts w:ascii="Arial" w:hAnsi="Arial" w:cs="Arial"/>
          <w:sz w:val="20"/>
          <w:szCs w:val="20"/>
        </w:rPr>
        <w:t xml:space="preserve">4TP3, </w:t>
      </w:r>
      <w:proofErr w:type="gramStart"/>
      <w:r w:rsidRPr="00BD767D">
        <w:rPr>
          <w:rFonts w:ascii="Arial" w:hAnsi="Arial" w:cs="Arial"/>
          <w:sz w:val="20"/>
          <w:szCs w:val="20"/>
        </w:rPr>
        <w:t>4Y06</w:t>
      </w:r>
      <w:proofErr w:type="gramEnd"/>
    </w:p>
    <w:p w14:paraId="713AB23B" w14:textId="560F7F40" w:rsidR="00387801" w:rsidRPr="00BD767D" w:rsidRDefault="00387801" w:rsidP="00387801">
      <w:pPr>
        <w:rPr>
          <w:rFonts w:ascii="Arial" w:hAnsi="Arial" w:cs="Arial"/>
          <w:sz w:val="20"/>
          <w:szCs w:val="20"/>
        </w:rPr>
      </w:pPr>
      <w:r w:rsidRPr="00BD767D">
        <w:rPr>
          <w:rFonts w:ascii="Arial" w:hAnsi="Arial" w:cs="Arial"/>
          <w:sz w:val="20"/>
          <w:szCs w:val="20"/>
        </w:rPr>
        <w:t>12 units from a Language other than English (in either one or two languages)</w:t>
      </w:r>
      <w:r w:rsidRPr="00BD767D">
        <w:rPr>
          <w:rFonts w:ascii="Arial" w:hAnsi="Arial" w:cs="Arial"/>
          <w:w w:val="99"/>
          <w:sz w:val="20"/>
          <w:szCs w:val="20"/>
        </w:rPr>
        <w:t xml:space="preserve"> </w:t>
      </w:r>
      <w:r w:rsidRPr="00BD767D">
        <w:rPr>
          <w:rFonts w:ascii="Arial" w:hAnsi="Arial" w:cs="Arial"/>
          <w:w w:val="99"/>
          <w:sz w:val="20"/>
          <w:szCs w:val="20"/>
        </w:rPr>
        <w:br/>
      </w:r>
      <w:r w:rsidRPr="00BD767D">
        <w:rPr>
          <w:rFonts w:ascii="Arial" w:hAnsi="Arial" w:cs="Arial"/>
          <w:sz w:val="20"/>
          <w:szCs w:val="20"/>
        </w:rPr>
        <w:t xml:space="preserve">  9 units Electives (see </w:t>
      </w:r>
      <w:r w:rsidRPr="00BD767D">
        <w:rPr>
          <w:rFonts w:ascii="Arial" w:hAnsi="Arial" w:cs="Arial"/>
          <w:i/>
          <w:sz w:val="20"/>
          <w:szCs w:val="20"/>
        </w:rPr>
        <w:t xml:space="preserve">Note </w:t>
      </w:r>
      <w:r w:rsidR="00117B05" w:rsidRPr="00BD767D">
        <w:rPr>
          <w:rFonts w:ascii="Arial" w:hAnsi="Arial" w:cs="Arial"/>
          <w:sz w:val="20"/>
          <w:szCs w:val="20"/>
        </w:rPr>
        <w:t>6</w:t>
      </w:r>
      <w:r w:rsidRPr="00BD767D">
        <w:rPr>
          <w:rFonts w:ascii="Arial" w:hAnsi="Arial" w:cs="Arial"/>
          <w:sz w:val="20"/>
          <w:szCs w:val="20"/>
        </w:rPr>
        <w:t>)</w:t>
      </w:r>
    </w:p>
    <w:p w14:paraId="4F3233BB" w14:textId="7D9E7E7F" w:rsidR="001C04C2" w:rsidRPr="00BD767D" w:rsidRDefault="001C04C2"/>
    <w:p w14:paraId="4467B8AF" w14:textId="5A24F6CD" w:rsidR="00573E60" w:rsidRPr="00BD767D" w:rsidRDefault="00573E60"/>
    <w:p w14:paraId="63EBDF69" w14:textId="57457583" w:rsidR="00573E60" w:rsidRPr="005F7A0F" w:rsidRDefault="004C158F" w:rsidP="008A7DEC">
      <w:r w:rsidRPr="00BD767D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BD767D">
        <w:rPr>
          <w:rFonts w:eastAsia="Times New Roman"/>
          <w:color w:val="000000"/>
        </w:rPr>
        <w:t>.</w:t>
      </w:r>
    </w:p>
    <w:sectPr w:rsidR="00573E60" w:rsidRPr="005F7A0F" w:rsidSect="00D440C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F3E"/>
    <w:multiLevelType w:val="multilevel"/>
    <w:tmpl w:val="A94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12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9F"/>
    <w:rsid w:val="000F6328"/>
    <w:rsid w:val="00117B05"/>
    <w:rsid w:val="00124AEA"/>
    <w:rsid w:val="001538B2"/>
    <w:rsid w:val="001A5F23"/>
    <w:rsid w:val="001C04C2"/>
    <w:rsid w:val="001C6F26"/>
    <w:rsid w:val="002206EE"/>
    <w:rsid w:val="003002C4"/>
    <w:rsid w:val="00384AD3"/>
    <w:rsid w:val="00387801"/>
    <w:rsid w:val="004210E7"/>
    <w:rsid w:val="00443018"/>
    <w:rsid w:val="00477742"/>
    <w:rsid w:val="004C158F"/>
    <w:rsid w:val="004C4F30"/>
    <w:rsid w:val="00517FAD"/>
    <w:rsid w:val="00566C3F"/>
    <w:rsid w:val="00570CD3"/>
    <w:rsid w:val="00573E60"/>
    <w:rsid w:val="005F7A0F"/>
    <w:rsid w:val="006C7157"/>
    <w:rsid w:val="006E1972"/>
    <w:rsid w:val="007648D9"/>
    <w:rsid w:val="0079402A"/>
    <w:rsid w:val="007F084C"/>
    <w:rsid w:val="0080129F"/>
    <w:rsid w:val="00812CB0"/>
    <w:rsid w:val="008444EA"/>
    <w:rsid w:val="00864837"/>
    <w:rsid w:val="008A7DEC"/>
    <w:rsid w:val="00903E67"/>
    <w:rsid w:val="00947B80"/>
    <w:rsid w:val="00A1640C"/>
    <w:rsid w:val="00A73144"/>
    <w:rsid w:val="00A778DB"/>
    <w:rsid w:val="00AB2FBD"/>
    <w:rsid w:val="00BC390A"/>
    <w:rsid w:val="00BD767D"/>
    <w:rsid w:val="00BE773D"/>
    <w:rsid w:val="00C0729E"/>
    <w:rsid w:val="00C257DC"/>
    <w:rsid w:val="00C60931"/>
    <w:rsid w:val="00C86DB4"/>
    <w:rsid w:val="00CD0C7A"/>
    <w:rsid w:val="00CF262D"/>
    <w:rsid w:val="00D36431"/>
    <w:rsid w:val="00D440C0"/>
    <w:rsid w:val="00DA64E5"/>
    <w:rsid w:val="00DB21D2"/>
    <w:rsid w:val="00DB7A82"/>
    <w:rsid w:val="00E031A2"/>
    <w:rsid w:val="00E26489"/>
    <w:rsid w:val="00ED0258"/>
    <w:rsid w:val="00ED0587"/>
    <w:rsid w:val="00F6313A"/>
    <w:rsid w:val="00F86B9E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93E1"/>
  <w15:chartTrackingRefBased/>
  <w15:docId w15:val="{F7EC516B-24F4-4661-B30A-A3E97B6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129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0129F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129F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129F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129F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2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73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B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4</cp:revision>
  <cp:lastPrinted>2024-04-04T16:14:00Z</cp:lastPrinted>
  <dcterms:created xsi:type="dcterms:W3CDTF">2024-04-04T16:14:00Z</dcterms:created>
  <dcterms:modified xsi:type="dcterms:W3CDTF">2024-04-04T16:16:00Z</dcterms:modified>
</cp:coreProperties>
</file>